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2E" w:rsidRPr="00EC2F9B" w:rsidRDefault="00A2702F" w:rsidP="005D3873">
      <w:pPr>
        <w:shd w:val="clear" w:color="auto" w:fill="FFFFFF"/>
        <w:spacing w:before="75" w:after="225" w:line="240" w:lineRule="auto"/>
        <w:jc w:val="center"/>
        <w:outlineLvl w:val="0"/>
        <w:rPr>
          <w:rFonts w:ascii="Arial" w:eastAsia="Times New Roman" w:hAnsi="Arial" w:cs="Arial"/>
          <w:b/>
          <w:bCs/>
          <w:kern w:val="36"/>
          <w:sz w:val="24"/>
          <w:szCs w:val="24"/>
          <w:u w:val="single"/>
          <w:lang w:eastAsia="el-GR"/>
        </w:rPr>
      </w:pPr>
      <w:r>
        <w:rPr>
          <w:rFonts w:ascii="Arial" w:eastAsia="Times New Roman" w:hAnsi="Arial" w:cs="Arial"/>
          <w:b/>
          <w:bCs/>
          <w:kern w:val="36"/>
          <w:sz w:val="24"/>
          <w:szCs w:val="24"/>
          <w:u w:val="single"/>
          <w:lang w:eastAsia="el-GR"/>
        </w:rPr>
        <w:t xml:space="preserve">Κυριακή, </w:t>
      </w:r>
      <w:r w:rsidRPr="00A2702F">
        <w:rPr>
          <w:rFonts w:ascii="Arial" w:eastAsia="Times New Roman" w:hAnsi="Arial" w:cs="Arial"/>
          <w:b/>
          <w:bCs/>
          <w:kern w:val="36"/>
          <w:sz w:val="24"/>
          <w:szCs w:val="24"/>
          <w:u w:val="single"/>
          <w:lang w:eastAsia="el-GR"/>
        </w:rPr>
        <w:t>11</w:t>
      </w:r>
      <w:r>
        <w:rPr>
          <w:rFonts w:ascii="Arial" w:eastAsia="Times New Roman" w:hAnsi="Arial" w:cs="Arial"/>
          <w:b/>
          <w:bCs/>
          <w:kern w:val="36"/>
          <w:sz w:val="24"/>
          <w:szCs w:val="24"/>
          <w:u w:val="single"/>
          <w:lang w:eastAsia="el-GR"/>
        </w:rPr>
        <w:t>/</w:t>
      </w:r>
      <w:r w:rsidRPr="00A2702F">
        <w:rPr>
          <w:rFonts w:ascii="Arial" w:eastAsia="Times New Roman" w:hAnsi="Arial" w:cs="Arial"/>
          <w:b/>
          <w:bCs/>
          <w:kern w:val="36"/>
          <w:sz w:val="24"/>
          <w:szCs w:val="24"/>
          <w:u w:val="single"/>
          <w:lang w:eastAsia="el-GR"/>
        </w:rPr>
        <w:t>12</w:t>
      </w:r>
      <w:r w:rsidR="0057772B" w:rsidRPr="00A2702F">
        <w:rPr>
          <w:rFonts w:ascii="Arial" w:eastAsia="Times New Roman" w:hAnsi="Arial" w:cs="Arial"/>
          <w:b/>
          <w:bCs/>
          <w:kern w:val="36"/>
          <w:sz w:val="24"/>
          <w:szCs w:val="24"/>
          <w:u w:val="single"/>
          <w:lang w:eastAsia="el-GR"/>
        </w:rPr>
        <w:t>/2016</w:t>
      </w:r>
    </w:p>
    <w:p w:rsidR="0057772B" w:rsidRPr="00EC2F9B" w:rsidRDefault="007E372E" w:rsidP="005D3873">
      <w:pPr>
        <w:pBdr>
          <w:bottom w:val="single" w:sz="6" w:space="1" w:color="auto"/>
        </w:pBdr>
        <w:shd w:val="clear" w:color="auto" w:fill="FFFFFF"/>
        <w:spacing w:before="75" w:after="225" w:line="240" w:lineRule="auto"/>
        <w:ind w:left="-567" w:right="-483"/>
        <w:jc w:val="center"/>
        <w:outlineLvl w:val="0"/>
        <w:rPr>
          <w:rFonts w:ascii="Arial" w:eastAsia="Times New Roman" w:hAnsi="Arial" w:cs="Arial"/>
          <w:b/>
          <w:bCs/>
          <w:kern w:val="36"/>
          <w:sz w:val="24"/>
          <w:szCs w:val="24"/>
          <w:lang w:eastAsia="el-GR"/>
        </w:rPr>
      </w:pPr>
      <w:r w:rsidRPr="00EC2F9B">
        <w:rPr>
          <w:rFonts w:ascii="Arial" w:eastAsia="Times New Roman" w:hAnsi="Arial" w:cs="Arial"/>
          <w:b/>
          <w:bCs/>
          <w:kern w:val="36"/>
          <w:sz w:val="24"/>
          <w:szCs w:val="24"/>
          <w:lang w:eastAsia="el-GR"/>
        </w:rPr>
        <w:t xml:space="preserve">Επικήδειος λόγος του </w:t>
      </w:r>
      <w:r w:rsidR="0057772B" w:rsidRPr="00EC2F9B">
        <w:rPr>
          <w:rFonts w:ascii="Arial" w:eastAsia="Times New Roman" w:hAnsi="Arial" w:cs="Arial"/>
          <w:b/>
          <w:bCs/>
          <w:kern w:val="36"/>
          <w:sz w:val="24"/>
          <w:szCs w:val="24"/>
          <w:lang w:eastAsia="el-GR"/>
        </w:rPr>
        <w:t>Γενικού Διευθυντή του Υπουργείου Δικαιοσύνης και Δημοσίας Τάξεως κ. Ανδρέα Μυλωνά</w:t>
      </w:r>
      <w:r w:rsidRPr="00EC2F9B">
        <w:rPr>
          <w:rFonts w:ascii="Arial" w:eastAsia="Times New Roman" w:hAnsi="Arial" w:cs="Arial"/>
          <w:b/>
          <w:bCs/>
          <w:kern w:val="36"/>
          <w:sz w:val="24"/>
          <w:szCs w:val="24"/>
          <w:lang w:eastAsia="el-GR"/>
        </w:rPr>
        <w:t xml:space="preserve">, </w:t>
      </w:r>
      <w:r w:rsidR="0057772B" w:rsidRPr="00EC2F9B">
        <w:rPr>
          <w:rFonts w:ascii="Arial" w:eastAsia="Times New Roman" w:hAnsi="Arial" w:cs="Arial"/>
          <w:b/>
          <w:bCs/>
          <w:kern w:val="36"/>
          <w:sz w:val="24"/>
          <w:szCs w:val="24"/>
          <w:lang w:eastAsia="el-GR"/>
        </w:rPr>
        <w:t xml:space="preserve">εκ μέρους του Προέδρου της Δημοκρατίας, </w:t>
      </w:r>
      <w:r w:rsidRPr="00EC2F9B">
        <w:rPr>
          <w:rFonts w:ascii="Arial" w:eastAsia="Times New Roman" w:hAnsi="Arial" w:cs="Arial"/>
          <w:b/>
          <w:bCs/>
          <w:kern w:val="36"/>
          <w:sz w:val="24"/>
          <w:szCs w:val="24"/>
          <w:lang w:eastAsia="el-GR"/>
        </w:rPr>
        <w:t xml:space="preserve">στην κηδεία του </w:t>
      </w:r>
      <w:r w:rsidR="00A2702F">
        <w:rPr>
          <w:rFonts w:ascii="Arial" w:eastAsia="Times New Roman" w:hAnsi="Arial" w:cs="Arial"/>
          <w:b/>
          <w:bCs/>
          <w:kern w:val="36"/>
          <w:sz w:val="24"/>
          <w:szCs w:val="24"/>
          <w:lang w:eastAsia="el-GR"/>
        </w:rPr>
        <w:t>Παναγιώτη Παναγιώτου</w:t>
      </w:r>
      <w:r w:rsidR="0057772B" w:rsidRPr="00EC2F9B">
        <w:rPr>
          <w:rFonts w:ascii="Arial" w:eastAsia="Times New Roman" w:hAnsi="Arial" w:cs="Arial"/>
          <w:b/>
          <w:bCs/>
          <w:kern w:val="36"/>
          <w:sz w:val="24"/>
          <w:szCs w:val="24"/>
          <w:lang w:eastAsia="el-GR"/>
        </w:rPr>
        <w:t>, στον Ιερό Ναό Αγίου Γεωργίου, στην Άλωνα</w:t>
      </w:r>
      <w:r w:rsidR="00A2702F">
        <w:rPr>
          <w:rFonts w:ascii="Arial" w:eastAsia="Times New Roman" w:hAnsi="Arial" w:cs="Arial"/>
          <w:b/>
          <w:bCs/>
          <w:kern w:val="36"/>
          <w:sz w:val="24"/>
          <w:szCs w:val="24"/>
          <w:lang w:eastAsia="el-GR"/>
        </w:rPr>
        <w:t>,</w:t>
      </w:r>
      <w:r w:rsidR="003362C1">
        <w:rPr>
          <w:rFonts w:ascii="Arial" w:eastAsia="Times New Roman" w:hAnsi="Arial" w:cs="Arial"/>
          <w:b/>
          <w:bCs/>
          <w:kern w:val="36"/>
          <w:sz w:val="24"/>
          <w:szCs w:val="24"/>
          <w:lang w:eastAsia="el-GR"/>
        </w:rPr>
        <w:t>, 11.12.2016</w:t>
      </w:r>
    </w:p>
    <w:p w:rsidR="00EE3BD9" w:rsidRPr="00EC2F9B" w:rsidRDefault="00EE3BD9" w:rsidP="005D3873">
      <w:pPr>
        <w:spacing w:after="0" w:line="240" w:lineRule="auto"/>
        <w:ind w:left="-284" w:right="-199"/>
        <w:jc w:val="both"/>
        <w:rPr>
          <w:rFonts w:ascii="Arial" w:hAnsi="Arial" w:cs="Arial"/>
          <w:sz w:val="24"/>
          <w:szCs w:val="24"/>
        </w:rPr>
      </w:pPr>
      <w:r w:rsidRPr="00EC2F9B">
        <w:rPr>
          <w:rFonts w:ascii="Arial" w:hAnsi="Arial" w:cs="Arial"/>
          <w:sz w:val="24"/>
          <w:szCs w:val="24"/>
        </w:rPr>
        <w:t>Σεβαστό Ιερατείο</w:t>
      </w:r>
      <w:r w:rsidR="00BC1B6C" w:rsidRPr="00EC2F9B">
        <w:rPr>
          <w:rFonts w:ascii="Arial" w:hAnsi="Arial" w:cs="Arial"/>
          <w:sz w:val="24"/>
          <w:szCs w:val="24"/>
        </w:rPr>
        <w:t>,</w:t>
      </w:r>
    </w:p>
    <w:p w:rsidR="00843D0E" w:rsidRPr="00EC2F9B" w:rsidRDefault="00E51199" w:rsidP="005D3873">
      <w:pPr>
        <w:spacing w:after="0" w:line="240" w:lineRule="auto"/>
        <w:ind w:left="-284" w:right="-199"/>
        <w:jc w:val="both"/>
        <w:rPr>
          <w:rFonts w:ascii="Arial" w:hAnsi="Arial" w:cs="Arial"/>
          <w:sz w:val="24"/>
          <w:szCs w:val="24"/>
        </w:rPr>
      </w:pPr>
      <w:r>
        <w:rPr>
          <w:rFonts w:ascii="Arial" w:hAnsi="Arial" w:cs="Arial"/>
          <w:sz w:val="24"/>
          <w:szCs w:val="24"/>
        </w:rPr>
        <w:t xml:space="preserve">Αδελφές, </w:t>
      </w:r>
      <w:r w:rsidR="00843D0E" w:rsidRPr="00EC2F9B">
        <w:rPr>
          <w:rFonts w:ascii="Arial" w:hAnsi="Arial" w:cs="Arial"/>
          <w:sz w:val="24"/>
          <w:szCs w:val="24"/>
        </w:rPr>
        <w:t>συγγενείς και φίλοι του ήρωα</w:t>
      </w:r>
      <w:r w:rsidR="00A2702F">
        <w:rPr>
          <w:rFonts w:ascii="Arial" w:hAnsi="Arial" w:cs="Arial"/>
          <w:sz w:val="24"/>
          <w:szCs w:val="24"/>
        </w:rPr>
        <w:t xml:space="preserve"> Παναγιώτη Παναγιώτου</w:t>
      </w:r>
      <w:r w:rsidR="00843D0E" w:rsidRPr="00EC2F9B">
        <w:rPr>
          <w:rFonts w:ascii="Arial" w:hAnsi="Arial" w:cs="Arial"/>
          <w:sz w:val="24"/>
          <w:szCs w:val="24"/>
        </w:rPr>
        <w:t>,</w:t>
      </w:r>
    </w:p>
    <w:p w:rsidR="00BC1B6C" w:rsidRPr="00EC2F9B" w:rsidRDefault="00BC1B6C" w:rsidP="005D3873">
      <w:pPr>
        <w:spacing w:after="0" w:line="240" w:lineRule="auto"/>
        <w:ind w:left="-284" w:right="-199"/>
        <w:jc w:val="both"/>
        <w:rPr>
          <w:rFonts w:ascii="Arial" w:hAnsi="Arial" w:cs="Arial"/>
          <w:sz w:val="24"/>
          <w:szCs w:val="24"/>
        </w:rPr>
      </w:pPr>
    </w:p>
    <w:p w:rsidR="00540361" w:rsidRPr="00EC2F9B" w:rsidRDefault="00843D0E" w:rsidP="005D3873">
      <w:pPr>
        <w:spacing w:after="0" w:line="240" w:lineRule="auto"/>
        <w:ind w:left="-284" w:right="-199"/>
        <w:jc w:val="both"/>
        <w:rPr>
          <w:rFonts w:ascii="Arial" w:hAnsi="Arial" w:cs="Arial"/>
          <w:sz w:val="24"/>
          <w:szCs w:val="24"/>
        </w:rPr>
      </w:pPr>
      <w:r w:rsidRPr="00EC2F9B">
        <w:rPr>
          <w:rFonts w:ascii="Arial" w:hAnsi="Arial" w:cs="Arial"/>
          <w:sz w:val="24"/>
          <w:szCs w:val="24"/>
        </w:rPr>
        <w:t xml:space="preserve">Με </w:t>
      </w:r>
      <w:proofErr w:type="spellStart"/>
      <w:r w:rsidRPr="00EC2F9B">
        <w:rPr>
          <w:rFonts w:ascii="Arial" w:hAnsi="Arial" w:cs="Arial"/>
          <w:sz w:val="24"/>
          <w:szCs w:val="24"/>
        </w:rPr>
        <w:t>βαθειά</w:t>
      </w:r>
      <w:proofErr w:type="spellEnd"/>
      <w:r w:rsidRPr="00EC2F9B">
        <w:rPr>
          <w:rFonts w:ascii="Arial" w:hAnsi="Arial" w:cs="Arial"/>
          <w:sz w:val="24"/>
          <w:szCs w:val="24"/>
        </w:rPr>
        <w:t xml:space="preserve"> συγκίνηση στεκόμαστε σήμερα μπροστά στα λείψανα ενός άξιου τέκνου της πατρίδας μας, του τραγικού θύματος της τουρκικής θηριωδίας</w:t>
      </w:r>
      <w:r w:rsidR="00E51199">
        <w:rPr>
          <w:rFonts w:ascii="Arial" w:hAnsi="Arial" w:cs="Arial"/>
          <w:sz w:val="24"/>
          <w:szCs w:val="24"/>
        </w:rPr>
        <w:t>, του Παναγιώτη Παναγιώτου</w:t>
      </w:r>
      <w:r w:rsidR="003E08B5">
        <w:rPr>
          <w:rFonts w:ascii="Arial" w:hAnsi="Arial" w:cs="Arial"/>
          <w:sz w:val="24"/>
          <w:szCs w:val="24"/>
        </w:rPr>
        <w:t xml:space="preserve"> από την Άλωνα.</w:t>
      </w:r>
      <w:r w:rsidRPr="00EC2F9B">
        <w:rPr>
          <w:rFonts w:ascii="Arial" w:hAnsi="Arial" w:cs="Arial"/>
          <w:sz w:val="24"/>
          <w:szCs w:val="24"/>
        </w:rPr>
        <w:t xml:space="preserve">  Είμαστε εδώ για να εκπληρώσουμε το εθνικό και θρησκευτικό μας χρέος και να </w:t>
      </w:r>
      <w:r w:rsidR="003D47F4" w:rsidRPr="00EC2F9B">
        <w:rPr>
          <w:rFonts w:ascii="Arial" w:hAnsi="Arial" w:cs="Arial"/>
          <w:sz w:val="24"/>
          <w:szCs w:val="24"/>
        </w:rPr>
        <w:t xml:space="preserve">του </w:t>
      </w:r>
      <w:r w:rsidR="00540361" w:rsidRPr="00EC2F9B">
        <w:rPr>
          <w:rFonts w:ascii="Arial" w:hAnsi="Arial" w:cs="Arial"/>
          <w:sz w:val="24"/>
          <w:szCs w:val="24"/>
        </w:rPr>
        <w:t>αποδώσουμε</w:t>
      </w:r>
      <w:r w:rsidRPr="00EC2F9B">
        <w:rPr>
          <w:rFonts w:ascii="Arial" w:hAnsi="Arial" w:cs="Arial"/>
          <w:sz w:val="24"/>
          <w:szCs w:val="24"/>
        </w:rPr>
        <w:t xml:space="preserve"> τον προσήκοντα φόρο τιμής</w:t>
      </w:r>
      <w:r w:rsidR="003D47F4" w:rsidRPr="00EC2F9B">
        <w:rPr>
          <w:rFonts w:ascii="Arial" w:hAnsi="Arial" w:cs="Arial"/>
          <w:sz w:val="24"/>
          <w:szCs w:val="24"/>
        </w:rPr>
        <w:t>.</w:t>
      </w:r>
      <w:r w:rsidR="00540361" w:rsidRPr="00EC2F9B">
        <w:rPr>
          <w:rFonts w:ascii="Arial" w:hAnsi="Arial" w:cs="Arial"/>
          <w:sz w:val="24"/>
          <w:szCs w:val="24"/>
        </w:rPr>
        <w:t xml:space="preserve">  Να εκφράσουμε την ευγνωμοσύνη μας στον ήρωα της κυπριακής ελευθερία</w:t>
      </w:r>
      <w:r w:rsidR="00BC1B6C" w:rsidRPr="00EC2F9B">
        <w:rPr>
          <w:rFonts w:ascii="Arial" w:hAnsi="Arial" w:cs="Arial"/>
          <w:sz w:val="24"/>
          <w:szCs w:val="24"/>
        </w:rPr>
        <w:t>ς</w:t>
      </w:r>
      <w:r w:rsidR="00540361" w:rsidRPr="00EC2F9B">
        <w:rPr>
          <w:rFonts w:ascii="Arial" w:hAnsi="Arial" w:cs="Arial"/>
          <w:sz w:val="24"/>
          <w:szCs w:val="24"/>
        </w:rPr>
        <w:t xml:space="preserve"> που θυσιάστηκε αγωνιζόμενο</w:t>
      </w:r>
      <w:r w:rsidR="00F34784" w:rsidRPr="00EC2F9B">
        <w:rPr>
          <w:rFonts w:ascii="Arial" w:hAnsi="Arial" w:cs="Arial"/>
          <w:sz w:val="24"/>
          <w:szCs w:val="24"/>
        </w:rPr>
        <w:t>ς</w:t>
      </w:r>
      <w:r w:rsidR="00540361" w:rsidRPr="00EC2F9B">
        <w:rPr>
          <w:rFonts w:ascii="Arial" w:hAnsi="Arial" w:cs="Arial"/>
          <w:sz w:val="24"/>
          <w:szCs w:val="24"/>
        </w:rPr>
        <w:t xml:space="preserve"> ενάντια στ</w:t>
      </w:r>
      <w:r w:rsidR="003D47F4" w:rsidRPr="00EC2F9B">
        <w:rPr>
          <w:rFonts w:ascii="Arial" w:hAnsi="Arial" w:cs="Arial"/>
          <w:sz w:val="24"/>
          <w:szCs w:val="24"/>
        </w:rPr>
        <w:t>ο βάρβαρο</w:t>
      </w:r>
      <w:r w:rsidR="00540361" w:rsidRPr="00EC2F9B">
        <w:rPr>
          <w:rFonts w:ascii="Arial" w:hAnsi="Arial" w:cs="Arial"/>
          <w:sz w:val="24"/>
          <w:szCs w:val="24"/>
        </w:rPr>
        <w:t xml:space="preserve"> Τούρκο εισβολέα.</w:t>
      </w:r>
    </w:p>
    <w:p w:rsidR="007E372E" w:rsidRPr="00EC2F9B" w:rsidRDefault="00FA551D" w:rsidP="005D3873">
      <w:pPr>
        <w:spacing w:after="0" w:line="240" w:lineRule="auto"/>
        <w:ind w:left="-284" w:right="-199"/>
        <w:jc w:val="both"/>
        <w:rPr>
          <w:rFonts w:ascii="Arial" w:eastAsia="Times New Roman" w:hAnsi="Arial" w:cs="Arial"/>
          <w:color w:val="000000"/>
          <w:sz w:val="24"/>
          <w:szCs w:val="24"/>
          <w:lang w:eastAsia="el-GR"/>
        </w:rPr>
      </w:pPr>
      <w:r w:rsidRPr="00EC2F9B">
        <w:rPr>
          <w:rFonts w:ascii="Arial" w:hAnsi="Arial" w:cs="Arial"/>
          <w:sz w:val="24"/>
          <w:szCs w:val="24"/>
        </w:rPr>
        <w:t xml:space="preserve"> </w:t>
      </w:r>
    </w:p>
    <w:p w:rsidR="003E08B5" w:rsidRDefault="007E372E"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 xml:space="preserve">Σήμερα, γράφεται ο επίλογος της τραγικής αλλά και δοξασμένης ιστορίας </w:t>
      </w:r>
      <w:r w:rsidR="00540361" w:rsidRPr="00EC2F9B">
        <w:rPr>
          <w:rFonts w:ascii="Arial" w:eastAsia="Times New Roman" w:hAnsi="Arial" w:cs="Arial"/>
          <w:color w:val="000000"/>
          <w:sz w:val="24"/>
          <w:szCs w:val="24"/>
          <w:lang w:eastAsia="el-GR"/>
        </w:rPr>
        <w:t>του άξιου αυτού τ</w:t>
      </w:r>
      <w:r w:rsidRPr="00EC2F9B">
        <w:rPr>
          <w:rFonts w:ascii="Arial" w:eastAsia="Times New Roman" w:hAnsi="Arial" w:cs="Arial"/>
          <w:color w:val="000000"/>
          <w:sz w:val="24"/>
          <w:szCs w:val="24"/>
          <w:lang w:eastAsia="el-GR"/>
        </w:rPr>
        <w:t>έκνου της Κύπρο</w:t>
      </w:r>
      <w:r w:rsidR="003A23F4" w:rsidRPr="00EC2F9B">
        <w:rPr>
          <w:rFonts w:ascii="Arial" w:eastAsia="Times New Roman" w:hAnsi="Arial" w:cs="Arial"/>
          <w:color w:val="000000"/>
          <w:sz w:val="24"/>
          <w:szCs w:val="24"/>
          <w:lang w:eastAsia="el-GR"/>
        </w:rPr>
        <w:t>υ</w:t>
      </w:r>
      <w:r w:rsidRPr="00EC2F9B">
        <w:rPr>
          <w:rFonts w:ascii="Arial" w:eastAsia="Times New Roman" w:hAnsi="Arial" w:cs="Arial"/>
          <w:color w:val="000000"/>
          <w:sz w:val="24"/>
          <w:szCs w:val="24"/>
          <w:lang w:eastAsia="el-GR"/>
        </w:rPr>
        <w:t>.</w:t>
      </w:r>
      <w:r w:rsidR="003A23F4" w:rsidRPr="00EC2F9B">
        <w:rPr>
          <w:rFonts w:ascii="Arial" w:eastAsia="Times New Roman" w:hAnsi="Arial" w:cs="Arial"/>
          <w:color w:val="000000"/>
          <w:sz w:val="24"/>
          <w:szCs w:val="24"/>
          <w:lang w:eastAsia="el-GR"/>
        </w:rPr>
        <w:t xml:space="preserve"> </w:t>
      </w:r>
      <w:r w:rsidR="00E51199">
        <w:rPr>
          <w:rFonts w:ascii="Arial" w:eastAsia="Times New Roman" w:hAnsi="Arial" w:cs="Arial"/>
          <w:color w:val="000000"/>
          <w:sz w:val="24"/>
          <w:szCs w:val="24"/>
          <w:lang w:eastAsia="el-GR"/>
        </w:rPr>
        <w:t xml:space="preserve">Ο Παναγιώτης, </w:t>
      </w:r>
      <w:r w:rsidR="00E84337">
        <w:rPr>
          <w:rFonts w:ascii="Arial" w:eastAsia="Times New Roman" w:hAnsi="Arial" w:cs="Arial"/>
          <w:color w:val="000000"/>
          <w:sz w:val="24"/>
          <w:szCs w:val="24"/>
          <w:lang w:eastAsia="el-GR"/>
        </w:rPr>
        <w:t xml:space="preserve">αφού τέλειωσε το δημοτικό σχολείο και το γυμνάσιο εργάστηκε για λίγο καιρό ως μηχανικός αυτοκινήτων και στη συνέχεια στο Πρακτορείο τύπου Πούλια και Κόνιαρη.  Σε ηλικία </w:t>
      </w:r>
      <w:r w:rsidR="00E51199">
        <w:rPr>
          <w:rFonts w:ascii="Arial" w:eastAsia="Times New Roman" w:hAnsi="Arial" w:cs="Arial"/>
          <w:color w:val="000000"/>
          <w:sz w:val="24"/>
          <w:szCs w:val="24"/>
          <w:lang w:eastAsia="el-GR"/>
        </w:rPr>
        <w:t>22 μόλις χρ</w:t>
      </w:r>
      <w:r w:rsidR="003E08B5">
        <w:rPr>
          <w:rFonts w:ascii="Arial" w:eastAsia="Times New Roman" w:hAnsi="Arial" w:cs="Arial"/>
          <w:color w:val="000000"/>
          <w:sz w:val="24"/>
          <w:szCs w:val="24"/>
          <w:lang w:eastAsia="el-GR"/>
        </w:rPr>
        <w:t>όνων</w:t>
      </w:r>
      <w:r w:rsidR="00E51199">
        <w:rPr>
          <w:rFonts w:ascii="Arial" w:eastAsia="Times New Roman" w:hAnsi="Arial" w:cs="Arial"/>
          <w:color w:val="000000"/>
          <w:sz w:val="24"/>
          <w:szCs w:val="24"/>
          <w:lang w:eastAsia="el-GR"/>
        </w:rPr>
        <w:t xml:space="preserve">, το </w:t>
      </w:r>
      <w:r w:rsidR="00F4527F" w:rsidRPr="00EC2F9B">
        <w:rPr>
          <w:rFonts w:ascii="Arial" w:eastAsia="Times New Roman" w:hAnsi="Arial" w:cs="Arial"/>
          <w:color w:val="000000"/>
          <w:sz w:val="24"/>
          <w:szCs w:val="24"/>
          <w:lang w:eastAsia="el-GR"/>
        </w:rPr>
        <w:t xml:space="preserve">μαύρο εκείνο καλοκαίρι του 1974 </w:t>
      </w:r>
      <w:r w:rsidR="00E51199">
        <w:rPr>
          <w:rFonts w:ascii="Arial" w:eastAsia="Times New Roman" w:hAnsi="Arial" w:cs="Arial"/>
          <w:color w:val="000000"/>
          <w:sz w:val="24"/>
          <w:szCs w:val="24"/>
          <w:lang w:eastAsia="el-GR"/>
        </w:rPr>
        <w:t xml:space="preserve">προσέτρεξε ως έφεδρος της 23ης </w:t>
      </w:r>
      <w:proofErr w:type="spellStart"/>
      <w:r w:rsidR="00E51199" w:rsidRPr="00E51199">
        <w:rPr>
          <w:rFonts w:ascii="Arial" w:eastAsia="Times New Roman" w:hAnsi="Arial" w:cs="Arial"/>
          <w:color w:val="000000"/>
          <w:sz w:val="24"/>
          <w:szCs w:val="24"/>
          <w:lang w:eastAsia="el-GR"/>
        </w:rPr>
        <w:t>Επιλαρχίας</w:t>
      </w:r>
      <w:proofErr w:type="spellEnd"/>
      <w:r w:rsidR="00E51199" w:rsidRPr="00E51199">
        <w:rPr>
          <w:rFonts w:ascii="Arial" w:eastAsia="Times New Roman" w:hAnsi="Arial" w:cs="Arial"/>
          <w:color w:val="000000"/>
          <w:sz w:val="24"/>
          <w:szCs w:val="24"/>
          <w:lang w:eastAsia="el-GR"/>
        </w:rPr>
        <w:t xml:space="preserve"> Μέσων Αρμάτων της Εθνικής Φρουράς</w:t>
      </w:r>
      <w:r w:rsidR="00E51199">
        <w:rPr>
          <w:rFonts w:ascii="Arial" w:eastAsia="Times New Roman" w:hAnsi="Arial" w:cs="Arial"/>
          <w:color w:val="000000"/>
          <w:sz w:val="24"/>
          <w:szCs w:val="24"/>
          <w:lang w:eastAsia="el-GR"/>
        </w:rPr>
        <w:t xml:space="preserve"> </w:t>
      </w:r>
      <w:r w:rsidR="003E08B5">
        <w:rPr>
          <w:rFonts w:ascii="Arial" w:eastAsia="Times New Roman" w:hAnsi="Arial" w:cs="Arial"/>
          <w:color w:val="000000"/>
          <w:sz w:val="24"/>
          <w:szCs w:val="24"/>
          <w:lang w:eastAsia="el-GR"/>
        </w:rPr>
        <w:t xml:space="preserve">που έδρευε στην </w:t>
      </w:r>
      <w:proofErr w:type="spellStart"/>
      <w:r w:rsidR="003E08B5">
        <w:rPr>
          <w:rFonts w:ascii="Arial" w:eastAsia="Times New Roman" w:hAnsi="Arial" w:cs="Arial"/>
          <w:color w:val="000000"/>
          <w:sz w:val="24"/>
          <w:szCs w:val="24"/>
          <w:lang w:eastAsia="el-GR"/>
        </w:rPr>
        <w:t>Κοκκινοτριμιθιά</w:t>
      </w:r>
      <w:proofErr w:type="spellEnd"/>
      <w:r w:rsidR="003E08B5">
        <w:rPr>
          <w:rFonts w:ascii="Arial" w:eastAsia="Times New Roman" w:hAnsi="Arial" w:cs="Arial"/>
          <w:color w:val="000000"/>
          <w:sz w:val="24"/>
          <w:szCs w:val="24"/>
          <w:lang w:eastAsia="el-GR"/>
        </w:rPr>
        <w:t xml:space="preserve"> για να υπερασπιστεί την πατρίδα. </w:t>
      </w:r>
      <w:r w:rsidR="00F4527F" w:rsidRPr="00EC2F9B">
        <w:rPr>
          <w:rFonts w:ascii="Arial" w:eastAsia="Times New Roman" w:hAnsi="Arial" w:cs="Arial"/>
          <w:color w:val="000000"/>
          <w:sz w:val="24"/>
          <w:szCs w:val="24"/>
          <w:lang w:eastAsia="el-GR"/>
        </w:rPr>
        <w:t xml:space="preserve"> </w:t>
      </w:r>
      <w:r w:rsidR="00E51199">
        <w:rPr>
          <w:rFonts w:ascii="Arial" w:eastAsia="Times New Roman" w:hAnsi="Arial" w:cs="Arial"/>
          <w:color w:val="000000"/>
          <w:sz w:val="24"/>
          <w:szCs w:val="24"/>
          <w:lang w:eastAsia="el-GR"/>
        </w:rPr>
        <w:t xml:space="preserve">Από εκεί, μαζί με άλλους εφέδρους μεταφέρθηκε την ίδια μέρα στο </w:t>
      </w:r>
      <w:r w:rsidR="003E08B5">
        <w:rPr>
          <w:rFonts w:ascii="Arial" w:eastAsia="Times New Roman" w:hAnsi="Arial" w:cs="Arial"/>
          <w:color w:val="000000"/>
          <w:sz w:val="24"/>
          <w:szCs w:val="24"/>
          <w:lang w:eastAsia="el-GR"/>
        </w:rPr>
        <w:t xml:space="preserve">δημοτικό σχολείο </w:t>
      </w:r>
      <w:r w:rsidR="00E51199">
        <w:rPr>
          <w:rFonts w:ascii="Arial" w:eastAsia="Times New Roman" w:hAnsi="Arial" w:cs="Arial"/>
          <w:color w:val="000000"/>
          <w:sz w:val="24"/>
          <w:szCs w:val="24"/>
          <w:lang w:eastAsia="el-GR"/>
        </w:rPr>
        <w:t>«</w:t>
      </w:r>
      <w:proofErr w:type="spellStart"/>
      <w:r w:rsidR="00E51199">
        <w:rPr>
          <w:rFonts w:ascii="Arial" w:eastAsia="Times New Roman" w:hAnsi="Arial" w:cs="Arial"/>
          <w:color w:val="000000"/>
          <w:sz w:val="24"/>
          <w:szCs w:val="24"/>
          <w:lang w:eastAsia="el-GR"/>
        </w:rPr>
        <w:t>Ελένειον</w:t>
      </w:r>
      <w:proofErr w:type="spellEnd"/>
      <w:r w:rsidR="00E51199">
        <w:rPr>
          <w:rFonts w:ascii="Arial" w:eastAsia="Times New Roman" w:hAnsi="Arial" w:cs="Arial"/>
          <w:color w:val="000000"/>
          <w:sz w:val="24"/>
          <w:szCs w:val="24"/>
          <w:lang w:eastAsia="el-GR"/>
        </w:rPr>
        <w:t xml:space="preserve">» και στη συνέχεια στα Φυλάκια Νεάπολης </w:t>
      </w:r>
      <w:r w:rsidR="003E08B5">
        <w:rPr>
          <w:rFonts w:ascii="Arial" w:eastAsia="Times New Roman" w:hAnsi="Arial" w:cs="Arial"/>
          <w:color w:val="000000"/>
          <w:sz w:val="24"/>
          <w:szCs w:val="24"/>
          <w:lang w:eastAsia="el-GR"/>
        </w:rPr>
        <w:t xml:space="preserve">– </w:t>
      </w:r>
      <w:proofErr w:type="spellStart"/>
      <w:r w:rsidR="003E08B5">
        <w:rPr>
          <w:rFonts w:ascii="Arial" w:eastAsia="Times New Roman" w:hAnsi="Arial" w:cs="Arial"/>
          <w:color w:val="000000"/>
          <w:sz w:val="24"/>
          <w:szCs w:val="24"/>
          <w:lang w:eastAsia="el-GR"/>
        </w:rPr>
        <w:t>Ομορφίτας</w:t>
      </w:r>
      <w:proofErr w:type="spellEnd"/>
      <w:r w:rsidR="003E08B5">
        <w:rPr>
          <w:rFonts w:ascii="Arial" w:eastAsia="Times New Roman" w:hAnsi="Arial" w:cs="Arial"/>
          <w:color w:val="000000"/>
          <w:sz w:val="24"/>
          <w:szCs w:val="24"/>
          <w:lang w:eastAsia="el-GR"/>
        </w:rPr>
        <w:t xml:space="preserve"> – Τράχωνα, τα οποία, </w:t>
      </w:r>
      <w:r w:rsidR="00E51199">
        <w:rPr>
          <w:rFonts w:ascii="Arial" w:eastAsia="Times New Roman" w:hAnsi="Arial" w:cs="Arial"/>
          <w:color w:val="000000"/>
          <w:sz w:val="24"/>
          <w:szCs w:val="24"/>
          <w:lang w:eastAsia="el-GR"/>
        </w:rPr>
        <w:t>με την έναρξη της εισβολής</w:t>
      </w:r>
      <w:r w:rsidR="003E08B5">
        <w:rPr>
          <w:rFonts w:ascii="Arial" w:eastAsia="Times New Roman" w:hAnsi="Arial" w:cs="Arial"/>
          <w:color w:val="000000"/>
          <w:sz w:val="24"/>
          <w:szCs w:val="24"/>
          <w:lang w:eastAsia="el-GR"/>
        </w:rPr>
        <w:t xml:space="preserve"> την 20ή Ιουλίου δέχονταν</w:t>
      </w:r>
      <w:r w:rsidR="00E51199">
        <w:rPr>
          <w:rFonts w:ascii="Arial" w:eastAsia="Times New Roman" w:hAnsi="Arial" w:cs="Arial"/>
          <w:color w:val="000000"/>
          <w:sz w:val="24"/>
          <w:szCs w:val="24"/>
          <w:lang w:eastAsia="el-GR"/>
        </w:rPr>
        <w:t xml:space="preserve"> συνεχώς επιθέσεις από </w:t>
      </w:r>
      <w:r w:rsidR="00D23B84">
        <w:rPr>
          <w:rFonts w:ascii="Arial" w:eastAsia="Times New Roman" w:hAnsi="Arial" w:cs="Arial"/>
          <w:color w:val="000000"/>
          <w:sz w:val="24"/>
          <w:szCs w:val="24"/>
          <w:lang w:eastAsia="el-GR"/>
        </w:rPr>
        <w:t xml:space="preserve">ένοπλους </w:t>
      </w:r>
      <w:proofErr w:type="spellStart"/>
      <w:r w:rsidR="00D23B84">
        <w:rPr>
          <w:rFonts w:ascii="Arial" w:eastAsia="Times New Roman" w:hAnsi="Arial" w:cs="Arial"/>
          <w:color w:val="000000"/>
          <w:sz w:val="24"/>
          <w:szCs w:val="24"/>
          <w:lang w:eastAsia="el-GR"/>
        </w:rPr>
        <w:t>τουρκοκύπριους</w:t>
      </w:r>
      <w:proofErr w:type="spellEnd"/>
      <w:r w:rsidR="003E08B5">
        <w:rPr>
          <w:rFonts w:ascii="Arial" w:eastAsia="Times New Roman" w:hAnsi="Arial" w:cs="Arial"/>
          <w:color w:val="000000"/>
          <w:sz w:val="24"/>
          <w:szCs w:val="24"/>
          <w:lang w:eastAsia="el-GR"/>
        </w:rPr>
        <w:t>,</w:t>
      </w:r>
      <w:r w:rsidR="00D23B84">
        <w:rPr>
          <w:rFonts w:ascii="Arial" w:eastAsia="Times New Roman" w:hAnsi="Arial" w:cs="Arial"/>
          <w:color w:val="000000"/>
          <w:sz w:val="24"/>
          <w:szCs w:val="24"/>
          <w:lang w:eastAsia="el-GR"/>
        </w:rPr>
        <w:t xml:space="preserve"> αρχικά</w:t>
      </w:r>
      <w:r w:rsidR="003E08B5">
        <w:rPr>
          <w:rFonts w:ascii="Arial" w:eastAsia="Times New Roman" w:hAnsi="Arial" w:cs="Arial"/>
          <w:color w:val="000000"/>
          <w:sz w:val="24"/>
          <w:szCs w:val="24"/>
          <w:lang w:eastAsia="el-GR"/>
        </w:rPr>
        <w:t>,</w:t>
      </w:r>
      <w:r w:rsidR="00D23B84">
        <w:rPr>
          <w:rFonts w:ascii="Arial" w:eastAsia="Times New Roman" w:hAnsi="Arial" w:cs="Arial"/>
          <w:color w:val="000000"/>
          <w:sz w:val="24"/>
          <w:szCs w:val="24"/>
          <w:lang w:eastAsia="el-GR"/>
        </w:rPr>
        <w:t xml:space="preserve"> και στη συνέχεια από τ</w:t>
      </w:r>
      <w:r w:rsidR="00E84337">
        <w:rPr>
          <w:rFonts w:ascii="Arial" w:eastAsia="Times New Roman" w:hAnsi="Arial" w:cs="Arial"/>
          <w:color w:val="000000"/>
          <w:sz w:val="24"/>
          <w:szCs w:val="24"/>
          <w:lang w:eastAsia="el-GR"/>
        </w:rPr>
        <w:t>ούρκικα</w:t>
      </w:r>
      <w:r w:rsidR="00D23B84">
        <w:rPr>
          <w:rFonts w:ascii="Arial" w:eastAsia="Times New Roman" w:hAnsi="Arial" w:cs="Arial"/>
          <w:color w:val="000000"/>
          <w:sz w:val="24"/>
          <w:szCs w:val="24"/>
          <w:lang w:eastAsia="el-GR"/>
        </w:rPr>
        <w:t xml:space="preserve"> στρατεύματα</w:t>
      </w:r>
      <w:r w:rsidR="003E08B5">
        <w:rPr>
          <w:rFonts w:ascii="Arial" w:eastAsia="Times New Roman" w:hAnsi="Arial" w:cs="Arial"/>
          <w:color w:val="000000"/>
          <w:sz w:val="24"/>
          <w:szCs w:val="24"/>
          <w:lang w:eastAsia="el-GR"/>
        </w:rPr>
        <w:t xml:space="preserve"> εισβολής</w:t>
      </w:r>
      <w:r w:rsidR="00D23B84">
        <w:rPr>
          <w:rFonts w:ascii="Arial" w:eastAsia="Times New Roman" w:hAnsi="Arial" w:cs="Arial"/>
          <w:color w:val="000000"/>
          <w:sz w:val="24"/>
          <w:szCs w:val="24"/>
          <w:lang w:eastAsia="el-GR"/>
        </w:rPr>
        <w:t xml:space="preserve"> με μεγάλο αριθμό στρατιωτών αλλά και </w:t>
      </w:r>
      <w:proofErr w:type="spellStart"/>
      <w:r w:rsidR="00D23B84">
        <w:rPr>
          <w:rFonts w:ascii="Arial" w:eastAsia="Times New Roman" w:hAnsi="Arial" w:cs="Arial"/>
          <w:color w:val="000000"/>
          <w:sz w:val="24"/>
          <w:szCs w:val="24"/>
          <w:lang w:eastAsia="el-GR"/>
        </w:rPr>
        <w:t>βαρέων</w:t>
      </w:r>
      <w:proofErr w:type="spellEnd"/>
      <w:r w:rsidR="00D23B84">
        <w:rPr>
          <w:rFonts w:ascii="Arial" w:eastAsia="Times New Roman" w:hAnsi="Arial" w:cs="Arial"/>
          <w:color w:val="000000"/>
          <w:sz w:val="24"/>
          <w:szCs w:val="24"/>
          <w:lang w:eastAsia="el-GR"/>
        </w:rPr>
        <w:t xml:space="preserve"> όπλων. Τα ξημερώματα της 23</w:t>
      </w:r>
      <w:r w:rsidR="00D23B84" w:rsidRPr="00D23B84">
        <w:rPr>
          <w:rFonts w:ascii="Arial" w:eastAsia="Times New Roman" w:hAnsi="Arial" w:cs="Arial"/>
          <w:color w:val="000000"/>
          <w:sz w:val="24"/>
          <w:szCs w:val="24"/>
          <w:vertAlign w:val="superscript"/>
          <w:lang w:eastAsia="el-GR"/>
        </w:rPr>
        <w:t>η</w:t>
      </w:r>
      <w:r w:rsidR="00D23B84">
        <w:rPr>
          <w:rFonts w:ascii="Arial" w:eastAsia="Times New Roman" w:hAnsi="Arial" w:cs="Arial"/>
          <w:color w:val="000000"/>
          <w:sz w:val="24"/>
          <w:szCs w:val="24"/>
          <w:vertAlign w:val="superscript"/>
          <w:lang w:eastAsia="el-GR"/>
        </w:rPr>
        <w:t>ς</w:t>
      </w:r>
      <w:r w:rsidR="003E08B5">
        <w:rPr>
          <w:rFonts w:ascii="Arial" w:eastAsia="Times New Roman" w:hAnsi="Arial" w:cs="Arial"/>
          <w:color w:val="000000"/>
          <w:sz w:val="24"/>
          <w:szCs w:val="24"/>
          <w:lang w:eastAsia="el-GR"/>
        </w:rPr>
        <w:t xml:space="preserve"> Ιουλίου τα τούρκικα</w:t>
      </w:r>
      <w:r w:rsidR="00D23B84">
        <w:rPr>
          <w:rFonts w:ascii="Arial" w:eastAsia="Times New Roman" w:hAnsi="Arial" w:cs="Arial"/>
          <w:color w:val="000000"/>
          <w:sz w:val="24"/>
          <w:szCs w:val="24"/>
          <w:lang w:eastAsia="el-GR"/>
        </w:rPr>
        <w:t xml:space="preserve"> στρατεύματα</w:t>
      </w:r>
      <w:r w:rsidR="00E84337">
        <w:rPr>
          <w:rFonts w:ascii="Arial" w:eastAsia="Times New Roman" w:hAnsi="Arial" w:cs="Arial"/>
          <w:color w:val="000000"/>
          <w:sz w:val="24"/>
          <w:szCs w:val="24"/>
          <w:lang w:eastAsia="el-GR"/>
        </w:rPr>
        <w:t>,</w:t>
      </w:r>
      <w:r w:rsidR="00D23B84">
        <w:rPr>
          <w:rFonts w:ascii="Arial" w:eastAsia="Times New Roman" w:hAnsi="Arial" w:cs="Arial"/>
          <w:color w:val="000000"/>
          <w:sz w:val="24"/>
          <w:szCs w:val="24"/>
          <w:lang w:eastAsia="el-GR"/>
        </w:rPr>
        <w:t xml:space="preserve"> μετά από σκληρές μάχες, κατέλαβαν μικρό αριθμό φυλακίων της Εθνικής Φρουράς στην περιοχή, συλλαμβάνοντας αιχμάλωτους 20 περίπου στρατιώτες</w:t>
      </w:r>
      <w:r w:rsidR="00E84337">
        <w:rPr>
          <w:rFonts w:ascii="Arial" w:eastAsia="Times New Roman" w:hAnsi="Arial" w:cs="Arial"/>
          <w:color w:val="000000"/>
          <w:sz w:val="24"/>
          <w:szCs w:val="24"/>
          <w:lang w:eastAsia="el-GR"/>
        </w:rPr>
        <w:t xml:space="preserve">.  Τους στρατιώτες αυτούς τους </w:t>
      </w:r>
      <w:r w:rsidR="00D23B84">
        <w:rPr>
          <w:rFonts w:ascii="Arial" w:eastAsia="Times New Roman" w:hAnsi="Arial" w:cs="Arial"/>
          <w:color w:val="000000"/>
          <w:sz w:val="24"/>
          <w:szCs w:val="24"/>
          <w:lang w:eastAsia="el-GR"/>
        </w:rPr>
        <w:t xml:space="preserve">οδήγησαν </w:t>
      </w:r>
      <w:r w:rsidR="003E08B5">
        <w:rPr>
          <w:rFonts w:ascii="Arial" w:eastAsia="Times New Roman" w:hAnsi="Arial" w:cs="Arial"/>
          <w:color w:val="000000"/>
          <w:sz w:val="24"/>
          <w:szCs w:val="24"/>
          <w:lang w:eastAsia="el-GR"/>
        </w:rPr>
        <w:t xml:space="preserve">ως ανθρώπινη ασπίδα έξω από το φυλάκιο με </w:t>
      </w:r>
      <w:r w:rsidR="006A450F">
        <w:rPr>
          <w:rFonts w:ascii="Arial" w:eastAsia="Times New Roman" w:hAnsi="Arial" w:cs="Arial"/>
          <w:color w:val="000000"/>
          <w:sz w:val="24"/>
          <w:szCs w:val="24"/>
          <w:lang w:eastAsia="el-GR"/>
        </w:rPr>
        <w:t xml:space="preserve"> αρ.1099</w:t>
      </w:r>
      <w:r w:rsidR="00D23B84">
        <w:rPr>
          <w:rFonts w:ascii="Arial" w:eastAsia="Times New Roman" w:hAnsi="Arial" w:cs="Arial"/>
          <w:color w:val="000000"/>
          <w:sz w:val="24"/>
          <w:szCs w:val="24"/>
          <w:lang w:eastAsia="el-GR"/>
        </w:rPr>
        <w:t xml:space="preserve">, δίπλα </w:t>
      </w:r>
      <w:r w:rsidR="003E08B5">
        <w:rPr>
          <w:rFonts w:ascii="Arial" w:eastAsia="Times New Roman" w:hAnsi="Arial" w:cs="Arial"/>
          <w:color w:val="000000"/>
          <w:sz w:val="24"/>
          <w:szCs w:val="24"/>
          <w:lang w:eastAsia="el-GR"/>
        </w:rPr>
        <w:t xml:space="preserve">ακριβώς </w:t>
      </w:r>
      <w:r w:rsidR="00D23B84">
        <w:rPr>
          <w:rFonts w:ascii="Arial" w:eastAsia="Times New Roman" w:hAnsi="Arial" w:cs="Arial"/>
          <w:color w:val="000000"/>
          <w:sz w:val="24"/>
          <w:szCs w:val="24"/>
          <w:lang w:eastAsia="el-GR"/>
        </w:rPr>
        <w:t xml:space="preserve">από το οποίο αμυνόταν ο Παναγιώτης, εντός ενός χαρακώματος. </w:t>
      </w:r>
      <w:r w:rsidR="00052740">
        <w:rPr>
          <w:rFonts w:ascii="Arial" w:eastAsia="Times New Roman" w:hAnsi="Arial" w:cs="Arial"/>
          <w:color w:val="000000"/>
          <w:sz w:val="24"/>
          <w:szCs w:val="24"/>
          <w:lang w:eastAsia="el-GR"/>
        </w:rPr>
        <w:t xml:space="preserve">Φθάνοντας έξω από το φυλάκιο, οι Τούρκοι στρατιώτες διέταξαν τους αιχμαλώτους να καλέσουν τους αμυνόμενους εντός του φυλακίου να </w:t>
      </w:r>
      <w:r w:rsidR="006A450F">
        <w:rPr>
          <w:rFonts w:ascii="Arial" w:eastAsia="Times New Roman" w:hAnsi="Arial" w:cs="Arial"/>
          <w:color w:val="000000"/>
          <w:sz w:val="24"/>
          <w:szCs w:val="24"/>
          <w:lang w:eastAsia="el-GR"/>
        </w:rPr>
        <w:t xml:space="preserve">παραδοθούν, </w:t>
      </w:r>
      <w:r w:rsidR="003E08B5">
        <w:rPr>
          <w:rFonts w:ascii="Arial" w:eastAsia="Times New Roman" w:hAnsi="Arial" w:cs="Arial"/>
          <w:color w:val="000000"/>
          <w:sz w:val="24"/>
          <w:szCs w:val="24"/>
          <w:lang w:eastAsia="el-GR"/>
        </w:rPr>
        <w:t xml:space="preserve">διαφορετικά </w:t>
      </w:r>
      <w:r w:rsidR="006A450F">
        <w:rPr>
          <w:rFonts w:ascii="Arial" w:eastAsia="Times New Roman" w:hAnsi="Arial" w:cs="Arial"/>
          <w:color w:val="000000"/>
          <w:sz w:val="24"/>
          <w:szCs w:val="24"/>
          <w:lang w:eastAsia="el-GR"/>
        </w:rPr>
        <w:t xml:space="preserve">θα εκτελούσαν τους ίδιους. Οι άνδρες του φυλακίου αποφάσισαν </w:t>
      </w:r>
      <w:r w:rsidR="003E08B5">
        <w:rPr>
          <w:rFonts w:ascii="Arial" w:eastAsia="Times New Roman" w:hAnsi="Arial" w:cs="Arial"/>
          <w:color w:val="000000"/>
          <w:sz w:val="24"/>
          <w:szCs w:val="24"/>
          <w:lang w:eastAsia="el-GR"/>
        </w:rPr>
        <w:t xml:space="preserve">τότε να παραδοθούν για να αποφύγουν την εκτέλεση των </w:t>
      </w:r>
      <w:r w:rsidR="007B19C6">
        <w:rPr>
          <w:rFonts w:ascii="Arial" w:eastAsia="Times New Roman" w:hAnsi="Arial" w:cs="Arial"/>
          <w:color w:val="000000"/>
          <w:sz w:val="24"/>
          <w:szCs w:val="24"/>
          <w:lang w:eastAsia="el-GR"/>
        </w:rPr>
        <w:t>αιχμ</w:t>
      </w:r>
      <w:r w:rsidR="00E84337">
        <w:rPr>
          <w:rFonts w:ascii="Arial" w:eastAsia="Times New Roman" w:hAnsi="Arial" w:cs="Arial"/>
          <w:color w:val="000000"/>
          <w:sz w:val="24"/>
          <w:szCs w:val="24"/>
          <w:lang w:eastAsia="el-GR"/>
        </w:rPr>
        <w:t>άλωτων</w:t>
      </w:r>
      <w:r w:rsidR="003E08B5">
        <w:rPr>
          <w:rFonts w:ascii="Arial" w:eastAsia="Times New Roman" w:hAnsi="Arial" w:cs="Arial"/>
          <w:color w:val="000000"/>
          <w:sz w:val="24"/>
          <w:szCs w:val="24"/>
          <w:lang w:eastAsia="el-GR"/>
        </w:rPr>
        <w:t xml:space="preserve"> εθνοφρουρών που βρίσκονταν υπό άμεση απειλή.  Μόλι</w:t>
      </w:r>
      <w:r w:rsidR="007B19C6">
        <w:rPr>
          <w:rFonts w:ascii="Arial" w:eastAsia="Times New Roman" w:hAnsi="Arial" w:cs="Arial"/>
          <w:color w:val="000000"/>
          <w:sz w:val="24"/>
          <w:szCs w:val="24"/>
          <w:lang w:eastAsia="el-GR"/>
        </w:rPr>
        <w:t>ς</w:t>
      </w:r>
      <w:r w:rsidR="003E08B5">
        <w:rPr>
          <w:rFonts w:ascii="Arial" w:eastAsia="Times New Roman" w:hAnsi="Arial" w:cs="Arial"/>
          <w:color w:val="000000"/>
          <w:sz w:val="24"/>
          <w:szCs w:val="24"/>
          <w:lang w:eastAsia="el-GR"/>
        </w:rPr>
        <w:t xml:space="preserve"> όμως ο πρώτος εξήλθε του φυλακίου, εκτελέστηκε εν </w:t>
      </w:r>
      <w:proofErr w:type="spellStart"/>
      <w:r w:rsidR="003E08B5">
        <w:rPr>
          <w:rFonts w:ascii="Arial" w:eastAsia="Times New Roman" w:hAnsi="Arial" w:cs="Arial"/>
          <w:color w:val="000000"/>
          <w:sz w:val="24"/>
          <w:szCs w:val="24"/>
          <w:lang w:eastAsia="el-GR"/>
        </w:rPr>
        <w:t>ψυχρώ</w:t>
      </w:r>
      <w:proofErr w:type="spellEnd"/>
      <w:r w:rsidR="003E08B5">
        <w:rPr>
          <w:rFonts w:ascii="Arial" w:eastAsia="Times New Roman" w:hAnsi="Arial" w:cs="Arial"/>
          <w:color w:val="000000"/>
          <w:sz w:val="24"/>
          <w:szCs w:val="24"/>
          <w:lang w:eastAsia="el-GR"/>
        </w:rPr>
        <w:t xml:space="preserve">.  </w:t>
      </w:r>
      <w:r w:rsidR="007B19C6">
        <w:rPr>
          <w:rFonts w:ascii="Arial" w:eastAsia="Times New Roman" w:hAnsi="Arial" w:cs="Arial"/>
          <w:color w:val="000000"/>
          <w:sz w:val="24"/>
          <w:szCs w:val="24"/>
          <w:lang w:eastAsia="el-GR"/>
        </w:rPr>
        <w:t>Τότε</w:t>
      </w:r>
      <w:r w:rsidR="003E08B5">
        <w:rPr>
          <w:rFonts w:ascii="Arial" w:eastAsia="Times New Roman" w:hAnsi="Arial" w:cs="Arial"/>
          <w:color w:val="000000"/>
          <w:sz w:val="24"/>
          <w:szCs w:val="24"/>
          <w:lang w:eastAsia="el-GR"/>
        </w:rPr>
        <w:t xml:space="preserve">, ο Παναγιώτης αποφάσισε να εξέλθει από το χαράκωμά του με τα χέρια ψηλά προσπαθώντας  να </w:t>
      </w:r>
      <w:r w:rsidR="007B19C6">
        <w:rPr>
          <w:rFonts w:ascii="Arial" w:eastAsia="Times New Roman" w:hAnsi="Arial" w:cs="Arial"/>
          <w:color w:val="000000"/>
          <w:sz w:val="24"/>
          <w:szCs w:val="24"/>
          <w:lang w:eastAsia="el-GR"/>
        </w:rPr>
        <w:t>αποτρέψει</w:t>
      </w:r>
      <w:r w:rsidR="003E08B5">
        <w:rPr>
          <w:rFonts w:ascii="Arial" w:eastAsia="Times New Roman" w:hAnsi="Arial" w:cs="Arial"/>
          <w:color w:val="000000"/>
          <w:sz w:val="24"/>
          <w:szCs w:val="24"/>
          <w:lang w:eastAsia="el-GR"/>
        </w:rPr>
        <w:t xml:space="preserve"> τους Τούρκους στρατι</w:t>
      </w:r>
      <w:r w:rsidR="007B19C6">
        <w:rPr>
          <w:rFonts w:ascii="Arial" w:eastAsia="Times New Roman" w:hAnsi="Arial" w:cs="Arial"/>
          <w:color w:val="000000"/>
          <w:sz w:val="24"/>
          <w:szCs w:val="24"/>
          <w:lang w:eastAsia="el-GR"/>
        </w:rPr>
        <w:t>ώτες</w:t>
      </w:r>
      <w:r w:rsidR="003E08B5">
        <w:rPr>
          <w:rFonts w:ascii="Arial" w:eastAsia="Times New Roman" w:hAnsi="Arial" w:cs="Arial"/>
          <w:color w:val="000000"/>
          <w:sz w:val="24"/>
          <w:szCs w:val="24"/>
          <w:lang w:eastAsia="el-GR"/>
        </w:rPr>
        <w:t xml:space="preserve"> από του να εκτελέσουν άλλους εθνοφρουρούς.  Εκείνη τη στιγμή δέχθηκε πυροβολισμούς</w:t>
      </w:r>
      <w:r w:rsidR="00E84337">
        <w:rPr>
          <w:rFonts w:ascii="Arial" w:eastAsia="Times New Roman" w:hAnsi="Arial" w:cs="Arial"/>
          <w:color w:val="000000"/>
          <w:sz w:val="24"/>
          <w:szCs w:val="24"/>
          <w:lang w:eastAsia="el-GR"/>
        </w:rPr>
        <w:t xml:space="preserve"> και </w:t>
      </w:r>
      <w:r w:rsidR="002620BD">
        <w:rPr>
          <w:rFonts w:ascii="Arial" w:eastAsia="Times New Roman" w:hAnsi="Arial" w:cs="Arial"/>
          <w:color w:val="000000"/>
          <w:sz w:val="24"/>
          <w:szCs w:val="24"/>
          <w:lang w:eastAsia="el-GR"/>
        </w:rPr>
        <w:t xml:space="preserve">επέστρεψε </w:t>
      </w:r>
      <w:r w:rsidR="00E84337">
        <w:rPr>
          <w:rFonts w:ascii="Arial" w:eastAsia="Times New Roman" w:hAnsi="Arial" w:cs="Arial"/>
          <w:color w:val="000000"/>
          <w:sz w:val="24"/>
          <w:szCs w:val="24"/>
          <w:lang w:eastAsia="el-GR"/>
        </w:rPr>
        <w:t xml:space="preserve">στο χαράκωμα του. </w:t>
      </w:r>
      <w:r w:rsidR="003E08B5">
        <w:rPr>
          <w:rFonts w:ascii="Arial" w:eastAsia="Times New Roman" w:hAnsi="Arial" w:cs="Arial"/>
          <w:color w:val="000000"/>
          <w:sz w:val="24"/>
          <w:szCs w:val="24"/>
          <w:lang w:eastAsia="el-GR"/>
        </w:rPr>
        <w:t xml:space="preserve">  Στην επόμενη απειλή των Το</w:t>
      </w:r>
      <w:r w:rsidR="007B19C6">
        <w:rPr>
          <w:rFonts w:ascii="Arial" w:eastAsia="Times New Roman" w:hAnsi="Arial" w:cs="Arial"/>
          <w:color w:val="000000"/>
          <w:sz w:val="24"/>
          <w:szCs w:val="24"/>
          <w:lang w:eastAsia="el-GR"/>
        </w:rPr>
        <w:t>ύρκων</w:t>
      </w:r>
      <w:r w:rsidR="003E08B5">
        <w:rPr>
          <w:rFonts w:ascii="Arial" w:eastAsia="Times New Roman" w:hAnsi="Arial" w:cs="Arial"/>
          <w:color w:val="000000"/>
          <w:sz w:val="24"/>
          <w:szCs w:val="24"/>
          <w:lang w:eastAsia="el-GR"/>
        </w:rPr>
        <w:t xml:space="preserve"> στρατιωτών για εκτέλεση των </w:t>
      </w:r>
      <w:r w:rsidR="007B19C6">
        <w:rPr>
          <w:rFonts w:ascii="Arial" w:eastAsia="Times New Roman" w:hAnsi="Arial" w:cs="Arial"/>
          <w:color w:val="000000"/>
          <w:sz w:val="24"/>
          <w:szCs w:val="24"/>
          <w:lang w:eastAsia="el-GR"/>
        </w:rPr>
        <w:t>αιχμαλώτων</w:t>
      </w:r>
      <w:r w:rsidR="003E08B5">
        <w:rPr>
          <w:rFonts w:ascii="Arial" w:eastAsia="Times New Roman" w:hAnsi="Arial" w:cs="Arial"/>
          <w:color w:val="000000"/>
          <w:sz w:val="24"/>
          <w:szCs w:val="24"/>
          <w:lang w:eastAsia="el-GR"/>
        </w:rPr>
        <w:t xml:space="preserve"> με χειροβομβίδα και σε μια νέα </w:t>
      </w:r>
      <w:r w:rsidR="007B19C6">
        <w:rPr>
          <w:rFonts w:ascii="Arial" w:eastAsia="Times New Roman" w:hAnsi="Arial" w:cs="Arial"/>
          <w:color w:val="000000"/>
          <w:sz w:val="24"/>
          <w:szCs w:val="24"/>
          <w:lang w:eastAsia="el-GR"/>
        </w:rPr>
        <w:t>προσπάθεια</w:t>
      </w:r>
      <w:r w:rsidR="003E08B5">
        <w:rPr>
          <w:rFonts w:ascii="Arial" w:eastAsia="Times New Roman" w:hAnsi="Arial" w:cs="Arial"/>
          <w:color w:val="000000"/>
          <w:sz w:val="24"/>
          <w:szCs w:val="24"/>
          <w:lang w:eastAsia="el-GR"/>
        </w:rPr>
        <w:t xml:space="preserve"> να τους σώσει, ο Παναγιώτης, με </w:t>
      </w:r>
      <w:r w:rsidR="007B19C6">
        <w:rPr>
          <w:rFonts w:ascii="Arial" w:eastAsia="Times New Roman" w:hAnsi="Arial" w:cs="Arial"/>
          <w:color w:val="000000"/>
          <w:sz w:val="24"/>
          <w:szCs w:val="24"/>
          <w:lang w:eastAsia="el-GR"/>
        </w:rPr>
        <w:t>αυταπάρνηση</w:t>
      </w:r>
      <w:r w:rsidR="003E08B5">
        <w:rPr>
          <w:rFonts w:ascii="Arial" w:eastAsia="Times New Roman" w:hAnsi="Arial" w:cs="Arial"/>
          <w:color w:val="000000"/>
          <w:sz w:val="24"/>
          <w:szCs w:val="24"/>
          <w:lang w:eastAsia="el-GR"/>
        </w:rPr>
        <w:t xml:space="preserve">, </w:t>
      </w:r>
      <w:r w:rsidR="002620BD">
        <w:rPr>
          <w:rFonts w:ascii="Arial" w:eastAsia="Times New Roman" w:hAnsi="Arial" w:cs="Arial"/>
          <w:color w:val="000000"/>
          <w:sz w:val="24"/>
          <w:szCs w:val="24"/>
          <w:lang w:eastAsia="el-GR"/>
        </w:rPr>
        <w:t>βγήκε</w:t>
      </w:r>
      <w:r w:rsidR="003E08B5">
        <w:rPr>
          <w:rFonts w:ascii="Arial" w:eastAsia="Times New Roman" w:hAnsi="Arial" w:cs="Arial"/>
          <w:color w:val="000000"/>
          <w:sz w:val="24"/>
          <w:szCs w:val="24"/>
          <w:lang w:eastAsia="el-GR"/>
        </w:rPr>
        <w:t xml:space="preserve"> και πάλι</w:t>
      </w:r>
      <w:r w:rsidR="00E84337">
        <w:rPr>
          <w:rFonts w:ascii="Arial" w:eastAsia="Times New Roman" w:hAnsi="Arial" w:cs="Arial"/>
          <w:color w:val="000000"/>
          <w:sz w:val="24"/>
          <w:szCs w:val="24"/>
          <w:lang w:eastAsia="el-GR"/>
        </w:rPr>
        <w:t xml:space="preserve"> από το χαράκωμα του</w:t>
      </w:r>
      <w:r w:rsidR="003E08B5">
        <w:rPr>
          <w:rFonts w:ascii="Arial" w:eastAsia="Times New Roman" w:hAnsi="Arial" w:cs="Arial"/>
          <w:color w:val="000000"/>
          <w:sz w:val="24"/>
          <w:szCs w:val="24"/>
          <w:lang w:eastAsia="el-GR"/>
        </w:rPr>
        <w:t xml:space="preserve"> με τα χέρια ψηλά αλλά δέχτηκε ο ίδιος επίθεση με χειροβομβίδα.</w:t>
      </w:r>
    </w:p>
    <w:p w:rsidR="00BC20D9" w:rsidRPr="00EC2F9B" w:rsidRDefault="00FB35C5"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Το όνομά του</w:t>
      </w:r>
      <w:r w:rsidR="003E08B5">
        <w:rPr>
          <w:rFonts w:ascii="Arial" w:eastAsia="Times New Roman" w:hAnsi="Arial" w:cs="Arial"/>
          <w:color w:val="000000"/>
          <w:sz w:val="24"/>
          <w:szCs w:val="24"/>
          <w:lang w:eastAsia="el-GR"/>
        </w:rPr>
        <w:t xml:space="preserve"> Παναγιώτη Παναγιώτου</w:t>
      </w:r>
      <w:r w:rsidRPr="00EC2F9B">
        <w:rPr>
          <w:rFonts w:ascii="Arial" w:eastAsia="Times New Roman" w:hAnsi="Arial" w:cs="Arial"/>
          <w:color w:val="000000"/>
          <w:sz w:val="24"/>
          <w:szCs w:val="24"/>
          <w:lang w:eastAsia="el-GR"/>
        </w:rPr>
        <w:t xml:space="preserve"> </w:t>
      </w:r>
      <w:r w:rsidR="00E84337">
        <w:rPr>
          <w:rFonts w:ascii="Arial" w:eastAsia="Times New Roman" w:hAnsi="Arial" w:cs="Arial"/>
          <w:color w:val="000000"/>
          <w:sz w:val="24"/>
          <w:szCs w:val="24"/>
          <w:lang w:eastAsia="el-GR"/>
        </w:rPr>
        <w:t xml:space="preserve">από την </w:t>
      </w:r>
      <w:proofErr w:type="spellStart"/>
      <w:r w:rsidR="00E84337">
        <w:rPr>
          <w:rFonts w:ascii="Arial" w:eastAsia="Times New Roman" w:hAnsi="Arial" w:cs="Arial"/>
          <w:color w:val="000000"/>
          <w:sz w:val="24"/>
          <w:szCs w:val="24"/>
          <w:lang w:eastAsia="el-GR"/>
        </w:rPr>
        <w:t>ηρωομάνα</w:t>
      </w:r>
      <w:proofErr w:type="spellEnd"/>
      <w:r w:rsidR="00E84337">
        <w:rPr>
          <w:rFonts w:ascii="Arial" w:eastAsia="Times New Roman" w:hAnsi="Arial" w:cs="Arial"/>
          <w:color w:val="000000"/>
          <w:sz w:val="24"/>
          <w:szCs w:val="24"/>
          <w:lang w:eastAsia="el-GR"/>
        </w:rPr>
        <w:t xml:space="preserve"> Άλωνα </w:t>
      </w:r>
      <w:r w:rsidRPr="00EC2F9B">
        <w:rPr>
          <w:rFonts w:ascii="Arial" w:eastAsia="Times New Roman" w:hAnsi="Arial" w:cs="Arial"/>
          <w:color w:val="000000"/>
          <w:sz w:val="24"/>
          <w:szCs w:val="24"/>
          <w:lang w:eastAsia="el-GR"/>
        </w:rPr>
        <w:t>προστέθηκε στον τραγικό κατάλογο των θυμάτων του προδομένου αγώνα</w:t>
      </w:r>
      <w:r w:rsidR="00974CA7">
        <w:rPr>
          <w:rFonts w:ascii="Arial" w:eastAsia="Times New Roman" w:hAnsi="Arial" w:cs="Arial"/>
          <w:color w:val="000000"/>
          <w:sz w:val="24"/>
          <w:szCs w:val="24"/>
          <w:lang w:eastAsia="el-GR"/>
        </w:rPr>
        <w:t>, όταν τ</w:t>
      </w:r>
      <w:r w:rsidR="00F34784" w:rsidRPr="00EC2F9B">
        <w:rPr>
          <w:rFonts w:ascii="Arial" w:eastAsia="Times New Roman" w:hAnsi="Arial" w:cs="Arial"/>
          <w:color w:val="000000"/>
          <w:sz w:val="24"/>
          <w:szCs w:val="24"/>
          <w:lang w:eastAsia="el-GR"/>
        </w:rPr>
        <w:t>α οστά του</w:t>
      </w:r>
      <w:r w:rsidR="002620BD">
        <w:rPr>
          <w:rFonts w:ascii="Arial" w:eastAsia="Times New Roman" w:hAnsi="Arial" w:cs="Arial"/>
          <w:color w:val="000000"/>
          <w:sz w:val="24"/>
          <w:szCs w:val="24"/>
          <w:lang w:eastAsia="el-GR"/>
        </w:rPr>
        <w:t>,</w:t>
      </w:r>
      <w:r w:rsidR="00F34784" w:rsidRPr="00EC2F9B">
        <w:rPr>
          <w:rFonts w:ascii="Arial" w:eastAsia="Times New Roman" w:hAnsi="Arial" w:cs="Arial"/>
          <w:color w:val="000000"/>
          <w:sz w:val="24"/>
          <w:szCs w:val="24"/>
          <w:lang w:eastAsia="el-GR"/>
        </w:rPr>
        <w:t xml:space="preserve"> </w:t>
      </w:r>
      <w:r w:rsidR="002620BD">
        <w:rPr>
          <w:rFonts w:ascii="Arial" w:eastAsia="Times New Roman" w:hAnsi="Arial" w:cs="Arial"/>
          <w:color w:val="000000"/>
          <w:sz w:val="24"/>
          <w:szCs w:val="24"/>
          <w:lang w:eastAsia="el-GR"/>
        </w:rPr>
        <w:t xml:space="preserve">ως πρόσφατα αγνοούμενου, </w:t>
      </w:r>
      <w:r w:rsidR="00F34784" w:rsidRPr="00EC2F9B">
        <w:rPr>
          <w:rFonts w:ascii="Arial" w:eastAsia="Times New Roman" w:hAnsi="Arial" w:cs="Arial"/>
          <w:color w:val="000000"/>
          <w:sz w:val="24"/>
          <w:szCs w:val="24"/>
          <w:lang w:eastAsia="el-GR"/>
        </w:rPr>
        <w:t>βρέθηκαν</w:t>
      </w:r>
      <w:r w:rsidR="00F55995" w:rsidRPr="00EC2F9B">
        <w:rPr>
          <w:rFonts w:ascii="Arial" w:eastAsia="Times New Roman" w:hAnsi="Arial" w:cs="Arial"/>
          <w:color w:val="000000"/>
          <w:sz w:val="24"/>
          <w:szCs w:val="24"/>
          <w:lang w:eastAsia="el-GR"/>
        </w:rPr>
        <w:t xml:space="preserve"> </w:t>
      </w:r>
      <w:r w:rsidRPr="00EC2F9B">
        <w:rPr>
          <w:rFonts w:ascii="Arial" w:eastAsia="Times New Roman" w:hAnsi="Arial" w:cs="Arial"/>
          <w:color w:val="000000"/>
          <w:sz w:val="24"/>
          <w:szCs w:val="24"/>
          <w:lang w:eastAsia="el-GR"/>
        </w:rPr>
        <w:t xml:space="preserve">σε </w:t>
      </w:r>
      <w:r w:rsidR="00F55995" w:rsidRPr="00EC2F9B">
        <w:rPr>
          <w:rFonts w:ascii="Arial" w:eastAsia="Times New Roman" w:hAnsi="Arial" w:cs="Arial"/>
          <w:color w:val="000000"/>
          <w:sz w:val="24"/>
          <w:szCs w:val="24"/>
          <w:lang w:eastAsia="el-GR"/>
        </w:rPr>
        <w:t>ομαδικό τάφο στην</w:t>
      </w:r>
      <w:r w:rsidR="00974CA7">
        <w:rPr>
          <w:rFonts w:ascii="Arial" w:eastAsia="Times New Roman" w:hAnsi="Arial" w:cs="Arial"/>
          <w:color w:val="000000"/>
          <w:sz w:val="24"/>
          <w:szCs w:val="24"/>
          <w:lang w:eastAsia="el-GR"/>
        </w:rPr>
        <w:t xml:space="preserve"> κατεχόμενη</w:t>
      </w:r>
      <w:r w:rsidR="00F55995" w:rsidRPr="00EC2F9B">
        <w:rPr>
          <w:rFonts w:ascii="Arial" w:eastAsia="Times New Roman" w:hAnsi="Arial" w:cs="Arial"/>
          <w:color w:val="000000"/>
          <w:sz w:val="24"/>
          <w:szCs w:val="24"/>
          <w:lang w:eastAsia="el-GR"/>
        </w:rPr>
        <w:t xml:space="preserve"> περιοχή</w:t>
      </w:r>
      <w:r w:rsidR="00974CA7">
        <w:rPr>
          <w:rFonts w:ascii="Arial" w:eastAsia="Times New Roman" w:hAnsi="Arial" w:cs="Arial"/>
          <w:color w:val="000000"/>
          <w:sz w:val="24"/>
          <w:szCs w:val="24"/>
          <w:lang w:eastAsia="el-GR"/>
        </w:rPr>
        <w:t xml:space="preserve"> </w:t>
      </w:r>
      <w:r w:rsidR="00974CA7">
        <w:rPr>
          <w:rFonts w:ascii="Arial" w:eastAsia="Times New Roman" w:hAnsi="Arial" w:cs="Arial"/>
          <w:color w:val="000000"/>
          <w:sz w:val="24"/>
          <w:szCs w:val="24"/>
          <w:lang w:eastAsia="el-GR"/>
        </w:rPr>
        <w:lastRenderedPageBreak/>
        <w:t>της Λευκωσίας το 2015</w:t>
      </w:r>
      <w:r w:rsidR="00F34784" w:rsidRPr="00EC2F9B">
        <w:rPr>
          <w:rFonts w:ascii="Arial" w:eastAsia="Times New Roman" w:hAnsi="Arial" w:cs="Arial"/>
          <w:color w:val="000000"/>
          <w:sz w:val="24"/>
          <w:szCs w:val="24"/>
          <w:lang w:eastAsia="el-GR"/>
        </w:rPr>
        <w:t xml:space="preserve">, </w:t>
      </w:r>
      <w:r w:rsidR="00F003A2" w:rsidRPr="00EC2F9B">
        <w:rPr>
          <w:rFonts w:ascii="Arial" w:eastAsia="Times New Roman" w:hAnsi="Arial" w:cs="Arial"/>
          <w:color w:val="000000"/>
          <w:sz w:val="24"/>
          <w:szCs w:val="24"/>
          <w:lang w:eastAsia="el-GR"/>
        </w:rPr>
        <w:t>στο πλαίσιο του προγράμματος εκταφών και αναγνώρισης λειψάνων της Διερευνητικής Επιτροπής Αγνοουμένων</w:t>
      </w:r>
      <w:r w:rsidR="00540361" w:rsidRPr="00EC2F9B">
        <w:rPr>
          <w:rFonts w:ascii="Arial" w:eastAsia="Times New Roman" w:hAnsi="Arial" w:cs="Arial"/>
          <w:color w:val="000000"/>
          <w:sz w:val="24"/>
          <w:szCs w:val="24"/>
          <w:lang w:eastAsia="el-GR"/>
        </w:rPr>
        <w:t>.</w:t>
      </w:r>
      <w:r w:rsidR="00F003A2" w:rsidRPr="00EC2F9B">
        <w:rPr>
          <w:rFonts w:ascii="Arial" w:eastAsia="Times New Roman" w:hAnsi="Arial" w:cs="Arial"/>
          <w:color w:val="000000"/>
          <w:sz w:val="24"/>
          <w:szCs w:val="24"/>
          <w:lang w:eastAsia="el-GR"/>
        </w:rPr>
        <w:t xml:space="preserve"> Η </w:t>
      </w:r>
      <w:r w:rsidR="00F34784" w:rsidRPr="00EC2F9B">
        <w:rPr>
          <w:rFonts w:ascii="Arial" w:eastAsia="Times New Roman" w:hAnsi="Arial" w:cs="Arial"/>
          <w:color w:val="000000"/>
          <w:sz w:val="24"/>
          <w:szCs w:val="24"/>
          <w:lang w:eastAsia="el-GR"/>
        </w:rPr>
        <w:t>ταυτοποίηση των οστών του έγινε, στη</w:t>
      </w:r>
      <w:r w:rsidR="00BC20D9" w:rsidRPr="00EC2F9B">
        <w:rPr>
          <w:rFonts w:ascii="Arial" w:eastAsia="Times New Roman" w:hAnsi="Arial" w:cs="Arial"/>
          <w:color w:val="000000"/>
          <w:sz w:val="24"/>
          <w:szCs w:val="24"/>
          <w:lang w:eastAsia="el-GR"/>
        </w:rPr>
        <w:t xml:space="preserve"> συνέχεια, βάσει ανθρωπολογικών εξετάσεων.</w:t>
      </w:r>
    </w:p>
    <w:p w:rsidR="00F1389A" w:rsidRDefault="00974CA7" w:rsidP="005D3873">
      <w:pPr>
        <w:spacing w:after="360" w:line="240" w:lineRule="auto"/>
        <w:ind w:left="-284" w:right="-199"/>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Η κηδεία των λειψάνων του Παναγιώτη </w:t>
      </w:r>
      <w:r w:rsidR="00F348C0" w:rsidRPr="00EC2F9B">
        <w:rPr>
          <w:rFonts w:ascii="Arial" w:eastAsia="Times New Roman" w:hAnsi="Arial" w:cs="Arial"/>
          <w:color w:val="000000"/>
          <w:sz w:val="24"/>
          <w:szCs w:val="24"/>
          <w:lang w:eastAsia="el-GR"/>
        </w:rPr>
        <w:t xml:space="preserve">θέτει σήμερα ένα τέλος </w:t>
      </w:r>
      <w:r w:rsidR="00FB0884" w:rsidRPr="00EC2F9B">
        <w:rPr>
          <w:rFonts w:ascii="Arial" w:eastAsia="Times New Roman" w:hAnsi="Arial" w:cs="Arial"/>
          <w:color w:val="000000"/>
          <w:sz w:val="24"/>
          <w:szCs w:val="24"/>
          <w:lang w:eastAsia="el-GR"/>
        </w:rPr>
        <w:t>σ</w:t>
      </w:r>
      <w:r w:rsidR="00F348C0" w:rsidRPr="00EC2F9B">
        <w:rPr>
          <w:rFonts w:ascii="Arial" w:eastAsia="Times New Roman" w:hAnsi="Arial" w:cs="Arial"/>
          <w:color w:val="000000"/>
          <w:sz w:val="24"/>
          <w:szCs w:val="24"/>
          <w:lang w:eastAsia="el-GR"/>
        </w:rPr>
        <w:t xml:space="preserve">το ανείπωτο δράμα της προσμονής και της αβεβαιότητας, το οποίο για </w:t>
      </w:r>
      <w:r w:rsidR="00FB0884" w:rsidRPr="00EC2F9B">
        <w:rPr>
          <w:rFonts w:ascii="Arial" w:eastAsia="Times New Roman" w:hAnsi="Arial" w:cs="Arial"/>
          <w:color w:val="000000"/>
          <w:sz w:val="24"/>
          <w:szCs w:val="24"/>
          <w:lang w:eastAsia="el-GR"/>
        </w:rPr>
        <w:t>πέρα από τέσσερις δεκαετίες βίωσ</w:t>
      </w:r>
      <w:r w:rsidR="00F348C0" w:rsidRPr="00EC2F9B">
        <w:rPr>
          <w:rFonts w:ascii="Arial" w:eastAsia="Times New Roman" w:hAnsi="Arial" w:cs="Arial"/>
          <w:color w:val="000000"/>
          <w:sz w:val="24"/>
          <w:szCs w:val="24"/>
          <w:lang w:eastAsia="el-GR"/>
        </w:rPr>
        <w:t>ε η οικογένειά του</w:t>
      </w:r>
      <w:r>
        <w:rPr>
          <w:rFonts w:ascii="Arial" w:eastAsia="Times New Roman" w:hAnsi="Arial" w:cs="Arial"/>
          <w:color w:val="000000"/>
          <w:sz w:val="24"/>
          <w:szCs w:val="24"/>
          <w:lang w:eastAsia="el-GR"/>
        </w:rPr>
        <w:t xml:space="preserve">. </w:t>
      </w:r>
      <w:r w:rsidR="003D47F4" w:rsidRPr="003E08B5">
        <w:rPr>
          <w:rFonts w:ascii="Arial" w:eastAsia="Times New Roman" w:hAnsi="Arial" w:cs="Arial"/>
          <w:color w:val="000000"/>
          <w:sz w:val="24"/>
          <w:szCs w:val="24"/>
          <w:lang w:eastAsia="el-GR"/>
        </w:rPr>
        <w:t xml:space="preserve">Ο πατέρας </w:t>
      </w:r>
      <w:r w:rsidR="007B19C6">
        <w:rPr>
          <w:rFonts w:ascii="Arial" w:eastAsia="Times New Roman" w:hAnsi="Arial" w:cs="Arial"/>
          <w:color w:val="000000"/>
          <w:sz w:val="24"/>
          <w:szCs w:val="24"/>
          <w:lang w:eastAsia="el-GR"/>
        </w:rPr>
        <w:t xml:space="preserve">του Ανδρέας </w:t>
      </w:r>
      <w:r w:rsidR="003D47F4" w:rsidRPr="003E08B5">
        <w:rPr>
          <w:rFonts w:ascii="Arial" w:eastAsia="Times New Roman" w:hAnsi="Arial" w:cs="Arial"/>
          <w:color w:val="000000"/>
          <w:sz w:val="24"/>
          <w:szCs w:val="24"/>
          <w:lang w:eastAsia="el-GR"/>
        </w:rPr>
        <w:t xml:space="preserve">και η μητέρα του </w:t>
      </w:r>
      <w:r w:rsidR="007B19C6">
        <w:rPr>
          <w:rFonts w:ascii="Arial" w:eastAsia="Times New Roman" w:hAnsi="Arial" w:cs="Arial"/>
          <w:color w:val="000000"/>
          <w:sz w:val="24"/>
          <w:szCs w:val="24"/>
          <w:lang w:eastAsia="el-GR"/>
        </w:rPr>
        <w:t xml:space="preserve">Σταυρού </w:t>
      </w:r>
      <w:r w:rsidR="003D47F4" w:rsidRPr="003E08B5">
        <w:rPr>
          <w:rFonts w:ascii="Arial" w:eastAsia="Times New Roman" w:hAnsi="Arial" w:cs="Arial"/>
          <w:color w:val="000000"/>
          <w:sz w:val="24"/>
          <w:szCs w:val="24"/>
          <w:lang w:eastAsia="el-GR"/>
        </w:rPr>
        <w:t>δυστυχώς δεν άντεξαν την απουσία του και έφυγαν με αυτό το μεγάλο πόνο στις ψυχές τους.</w:t>
      </w:r>
    </w:p>
    <w:p w:rsidR="007B19C6" w:rsidRPr="00EC2F9B" w:rsidRDefault="007B19C6" w:rsidP="005D3873">
      <w:pPr>
        <w:spacing w:after="360" w:line="240" w:lineRule="auto"/>
        <w:ind w:left="-284" w:right="-199"/>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Αδελφές</w:t>
      </w:r>
      <w:r w:rsidR="00E84337">
        <w:rPr>
          <w:rFonts w:ascii="Arial" w:eastAsia="Times New Roman" w:hAnsi="Arial" w:cs="Arial"/>
          <w:color w:val="000000"/>
          <w:sz w:val="24"/>
          <w:szCs w:val="24"/>
          <w:lang w:eastAsia="el-GR"/>
        </w:rPr>
        <w:t xml:space="preserve"> Μαρία και Καλλιόπη, </w:t>
      </w:r>
      <w:r>
        <w:rPr>
          <w:rFonts w:ascii="Arial" w:eastAsia="Times New Roman" w:hAnsi="Arial" w:cs="Arial"/>
          <w:color w:val="000000"/>
          <w:sz w:val="24"/>
          <w:szCs w:val="24"/>
          <w:lang w:eastAsia="el-GR"/>
        </w:rPr>
        <w:t>, συγγενείς και φίλο</w:t>
      </w:r>
      <w:r w:rsidR="00E84337">
        <w:rPr>
          <w:rFonts w:ascii="Arial" w:eastAsia="Times New Roman" w:hAnsi="Arial" w:cs="Arial"/>
          <w:color w:val="000000"/>
          <w:sz w:val="24"/>
          <w:szCs w:val="24"/>
          <w:lang w:eastAsia="el-GR"/>
        </w:rPr>
        <w:t>ι</w:t>
      </w:r>
      <w:r>
        <w:rPr>
          <w:rFonts w:ascii="Arial" w:eastAsia="Times New Roman" w:hAnsi="Arial" w:cs="Arial"/>
          <w:color w:val="000000"/>
          <w:sz w:val="24"/>
          <w:szCs w:val="24"/>
          <w:lang w:eastAsia="el-GR"/>
        </w:rPr>
        <w:t xml:space="preserve"> του Παναγιώτη,</w:t>
      </w:r>
    </w:p>
    <w:p w:rsidR="00FB0884" w:rsidRPr="00EC2F9B" w:rsidRDefault="00BC20D9"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Ο Πρόεδρος της Κυπριακής Δημοκρατίας σας απευθύνει σήμερα, μέσω μου, τα ειλικρινή του</w:t>
      </w:r>
      <w:r w:rsidR="00FB0884" w:rsidRPr="00EC2F9B">
        <w:rPr>
          <w:rFonts w:ascii="Arial" w:eastAsia="Times New Roman" w:hAnsi="Arial" w:cs="Arial"/>
          <w:color w:val="000000"/>
          <w:sz w:val="24"/>
          <w:szCs w:val="24"/>
          <w:lang w:eastAsia="el-GR"/>
        </w:rPr>
        <w:t xml:space="preserve"> συλλυπητήρια και τη συμπόνια τ</w:t>
      </w:r>
      <w:r w:rsidRPr="00EC2F9B">
        <w:rPr>
          <w:rFonts w:ascii="Arial" w:eastAsia="Times New Roman" w:hAnsi="Arial" w:cs="Arial"/>
          <w:color w:val="000000"/>
          <w:sz w:val="24"/>
          <w:szCs w:val="24"/>
          <w:lang w:eastAsia="el-GR"/>
        </w:rPr>
        <w:t>ου</w:t>
      </w:r>
      <w:r w:rsidR="00FB0884" w:rsidRPr="00EC2F9B">
        <w:rPr>
          <w:rFonts w:ascii="Arial" w:eastAsia="Times New Roman" w:hAnsi="Arial" w:cs="Arial"/>
          <w:color w:val="000000"/>
          <w:sz w:val="24"/>
          <w:szCs w:val="24"/>
          <w:lang w:eastAsia="el-GR"/>
        </w:rPr>
        <w:t xml:space="preserve"> για τον τραγικό χαμό του δικού σας ανθρώπου.  </w:t>
      </w:r>
      <w:r w:rsidR="00F348C0" w:rsidRPr="00EC2F9B">
        <w:rPr>
          <w:rFonts w:ascii="Arial" w:eastAsia="Times New Roman" w:hAnsi="Arial" w:cs="Arial"/>
          <w:color w:val="000000"/>
          <w:sz w:val="24"/>
          <w:szCs w:val="24"/>
          <w:lang w:eastAsia="el-GR"/>
        </w:rPr>
        <w:t xml:space="preserve">Η απώλειά </w:t>
      </w:r>
      <w:r w:rsidR="00FB0884" w:rsidRPr="00EC2F9B">
        <w:rPr>
          <w:rFonts w:ascii="Arial" w:eastAsia="Times New Roman" w:hAnsi="Arial" w:cs="Arial"/>
          <w:color w:val="000000"/>
          <w:sz w:val="24"/>
          <w:szCs w:val="24"/>
          <w:lang w:eastAsia="el-GR"/>
        </w:rPr>
        <w:t xml:space="preserve">σας </w:t>
      </w:r>
      <w:r w:rsidR="00F348C0" w:rsidRPr="00EC2F9B">
        <w:rPr>
          <w:rFonts w:ascii="Arial" w:eastAsia="Times New Roman" w:hAnsi="Arial" w:cs="Arial"/>
          <w:color w:val="000000"/>
          <w:sz w:val="24"/>
          <w:szCs w:val="24"/>
          <w:lang w:eastAsia="el-GR"/>
        </w:rPr>
        <w:t>είναι και απώλεια της Κύπρου</w:t>
      </w:r>
      <w:r w:rsidR="00FB0884" w:rsidRPr="00EC2F9B">
        <w:rPr>
          <w:rFonts w:ascii="Arial" w:eastAsia="Times New Roman" w:hAnsi="Arial" w:cs="Arial"/>
          <w:color w:val="000000"/>
          <w:sz w:val="24"/>
          <w:szCs w:val="24"/>
          <w:lang w:eastAsia="el-GR"/>
        </w:rPr>
        <w:t xml:space="preserve"> μας </w:t>
      </w:r>
      <w:r w:rsidR="00F348C0" w:rsidRPr="00EC2F9B">
        <w:rPr>
          <w:rFonts w:ascii="Arial" w:eastAsia="Times New Roman" w:hAnsi="Arial" w:cs="Arial"/>
          <w:color w:val="000000"/>
          <w:sz w:val="24"/>
          <w:szCs w:val="24"/>
          <w:lang w:eastAsia="el-GR"/>
        </w:rPr>
        <w:t xml:space="preserve"> που πενθεί μαζί σας. Ο σεβασμός, η βαθιά εκτίμηση και η αγάπη τ</w:t>
      </w:r>
      <w:r w:rsidRPr="00EC2F9B">
        <w:rPr>
          <w:rFonts w:ascii="Arial" w:eastAsia="Times New Roman" w:hAnsi="Arial" w:cs="Arial"/>
          <w:color w:val="000000"/>
          <w:sz w:val="24"/>
          <w:szCs w:val="24"/>
          <w:lang w:eastAsia="el-GR"/>
        </w:rPr>
        <w:t>ου Προέδρου, τ</w:t>
      </w:r>
      <w:r w:rsidR="00F348C0" w:rsidRPr="00EC2F9B">
        <w:rPr>
          <w:rFonts w:ascii="Arial" w:eastAsia="Times New Roman" w:hAnsi="Arial" w:cs="Arial"/>
          <w:color w:val="000000"/>
          <w:sz w:val="24"/>
          <w:szCs w:val="24"/>
          <w:lang w:eastAsia="el-GR"/>
        </w:rPr>
        <w:t xml:space="preserve">ης Κυβέρνησης </w:t>
      </w:r>
      <w:r w:rsidR="00FB0884" w:rsidRPr="00EC2F9B">
        <w:rPr>
          <w:rFonts w:ascii="Arial" w:eastAsia="Times New Roman" w:hAnsi="Arial" w:cs="Arial"/>
          <w:color w:val="000000"/>
          <w:sz w:val="24"/>
          <w:szCs w:val="24"/>
          <w:lang w:eastAsia="el-GR"/>
        </w:rPr>
        <w:t>και του κυπριακού λ</w:t>
      </w:r>
      <w:r w:rsidR="00974CA7">
        <w:rPr>
          <w:rFonts w:ascii="Arial" w:eastAsia="Times New Roman" w:hAnsi="Arial" w:cs="Arial"/>
          <w:color w:val="000000"/>
          <w:sz w:val="24"/>
          <w:szCs w:val="24"/>
          <w:lang w:eastAsia="el-GR"/>
        </w:rPr>
        <w:t>αού θα συνοδεύουν για πάντα τον ήρωά μας, Παναγιώτη Παναγιώτου</w:t>
      </w:r>
      <w:r w:rsidR="00FB0884" w:rsidRPr="00EC2F9B">
        <w:rPr>
          <w:rFonts w:ascii="Arial" w:eastAsia="Times New Roman" w:hAnsi="Arial" w:cs="Arial"/>
          <w:color w:val="000000"/>
          <w:sz w:val="24"/>
          <w:szCs w:val="24"/>
          <w:lang w:eastAsia="el-GR"/>
        </w:rPr>
        <w:t>.</w:t>
      </w:r>
      <w:r w:rsidR="00974CA7">
        <w:rPr>
          <w:rFonts w:ascii="Arial" w:eastAsia="Times New Roman" w:hAnsi="Arial" w:cs="Arial"/>
          <w:color w:val="000000"/>
          <w:sz w:val="24"/>
          <w:szCs w:val="24"/>
          <w:lang w:eastAsia="el-GR"/>
        </w:rPr>
        <w:t xml:space="preserve"> Ο Παναγιώτης</w:t>
      </w:r>
      <w:r w:rsidR="00F348C0" w:rsidRPr="00EC2F9B">
        <w:rPr>
          <w:rFonts w:ascii="Arial" w:eastAsia="Times New Roman" w:hAnsi="Arial" w:cs="Arial"/>
          <w:color w:val="000000"/>
          <w:sz w:val="24"/>
          <w:szCs w:val="24"/>
          <w:lang w:eastAsia="el-GR"/>
        </w:rPr>
        <w:t xml:space="preserve">, όπως και οι άλλοι </w:t>
      </w:r>
      <w:proofErr w:type="spellStart"/>
      <w:r w:rsidR="00F348C0" w:rsidRPr="00EC2F9B">
        <w:rPr>
          <w:rFonts w:ascii="Arial" w:eastAsia="Times New Roman" w:hAnsi="Arial" w:cs="Arial"/>
          <w:color w:val="000000"/>
          <w:sz w:val="24"/>
          <w:szCs w:val="24"/>
          <w:lang w:eastAsia="el-GR"/>
        </w:rPr>
        <w:t>ηρωομάρτυρες</w:t>
      </w:r>
      <w:proofErr w:type="spellEnd"/>
      <w:r w:rsidR="00F348C0" w:rsidRPr="00EC2F9B">
        <w:rPr>
          <w:rFonts w:ascii="Arial" w:eastAsia="Times New Roman" w:hAnsi="Arial" w:cs="Arial"/>
          <w:color w:val="000000"/>
          <w:sz w:val="24"/>
          <w:szCs w:val="24"/>
          <w:lang w:eastAsia="el-GR"/>
        </w:rPr>
        <w:t xml:space="preserve"> του 1974, τίμησαν στο ακέραιο τον όρκο που έδωσαν προς την πατρίδα, χύνοντας το άλικο αίμα τους για την ελευθερία του πολύπαθου τόπου </w:t>
      </w:r>
      <w:r w:rsidR="00FB0884" w:rsidRPr="00EC2F9B">
        <w:rPr>
          <w:rFonts w:ascii="Arial" w:eastAsia="Times New Roman" w:hAnsi="Arial" w:cs="Arial"/>
          <w:color w:val="000000"/>
          <w:sz w:val="24"/>
          <w:szCs w:val="24"/>
          <w:lang w:eastAsia="el-GR"/>
        </w:rPr>
        <w:t>μας.</w:t>
      </w:r>
    </w:p>
    <w:p w:rsidR="00FB0884" w:rsidRPr="00EC2F9B" w:rsidRDefault="00FB0884"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 xml:space="preserve">Ο </w:t>
      </w:r>
      <w:r w:rsidR="00974CA7">
        <w:rPr>
          <w:rFonts w:ascii="Arial" w:eastAsia="Times New Roman" w:hAnsi="Arial" w:cs="Arial"/>
          <w:color w:val="000000"/>
          <w:sz w:val="24"/>
          <w:szCs w:val="24"/>
          <w:lang w:eastAsia="el-GR"/>
        </w:rPr>
        <w:t xml:space="preserve">Παναγιώτης </w:t>
      </w:r>
      <w:r w:rsidRPr="00EC2F9B">
        <w:rPr>
          <w:rFonts w:ascii="Arial" w:eastAsia="Times New Roman" w:hAnsi="Arial" w:cs="Arial"/>
          <w:color w:val="000000"/>
          <w:sz w:val="24"/>
          <w:szCs w:val="24"/>
          <w:lang w:eastAsia="el-GR"/>
        </w:rPr>
        <w:t>παρέμεινε πιστός στις αρχές και τα ιδανικά των Ελληνικού έθνους.  Παρέμεινε πιστός στις παρακαταθήκες των Ελλήνων  ηρώων.  Τίμησε τα ιδανικά με τα οποία των ανέθρεψαν και τον γαλούχησαν οι γονείς κα</w:t>
      </w:r>
      <w:r w:rsidR="00974CA7">
        <w:rPr>
          <w:rFonts w:ascii="Arial" w:eastAsia="Times New Roman" w:hAnsi="Arial" w:cs="Arial"/>
          <w:color w:val="000000"/>
          <w:sz w:val="24"/>
          <w:szCs w:val="24"/>
          <w:lang w:eastAsia="el-GR"/>
        </w:rPr>
        <w:t>ι οι δάσκαλοι του.  Πρέπει να ν</w:t>
      </w:r>
      <w:r w:rsidRPr="00EC2F9B">
        <w:rPr>
          <w:rFonts w:ascii="Arial" w:eastAsia="Times New Roman" w:hAnsi="Arial" w:cs="Arial"/>
          <w:color w:val="000000"/>
          <w:sz w:val="24"/>
          <w:szCs w:val="24"/>
          <w:lang w:eastAsia="el-GR"/>
        </w:rPr>
        <w:t>ιώθουμε περήφανοι γ</w:t>
      </w:r>
      <w:r w:rsidR="00BC20D9" w:rsidRPr="00EC2F9B">
        <w:rPr>
          <w:rFonts w:ascii="Arial" w:eastAsia="Times New Roman" w:hAnsi="Arial" w:cs="Arial"/>
          <w:color w:val="000000"/>
          <w:sz w:val="24"/>
          <w:szCs w:val="24"/>
          <w:lang w:eastAsia="el-GR"/>
        </w:rPr>
        <w:t xml:space="preserve">ια τη θυσία του στο βωμό της ελευθερίας </w:t>
      </w:r>
      <w:r w:rsidR="004B1363" w:rsidRPr="00EC2F9B">
        <w:rPr>
          <w:rFonts w:ascii="Arial" w:eastAsia="Times New Roman" w:hAnsi="Arial" w:cs="Arial"/>
          <w:color w:val="000000"/>
          <w:sz w:val="24"/>
          <w:szCs w:val="24"/>
          <w:lang w:eastAsia="el-GR"/>
        </w:rPr>
        <w:t>της Κύπρου μας.</w:t>
      </w:r>
    </w:p>
    <w:p w:rsidR="00BC20D9" w:rsidRPr="00EC2F9B" w:rsidRDefault="00B775D8"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Το μαρ</w:t>
      </w:r>
      <w:r w:rsidR="004B1363" w:rsidRPr="00EC2F9B">
        <w:rPr>
          <w:rFonts w:ascii="Arial" w:eastAsia="Times New Roman" w:hAnsi="Arial" w:cs="Arial"/>
          <w:color w:val="000000"/>
          <w:sz w:val="24"/>
          <w:szCs w:val="24"/>
          <w:lang w:eastAsia="el-GR"/>
        </w:rPr>
        <w:t xml:space="preserve">τυρικό </w:t>
      </w:r>
      <w:r w:rsidR="00BC20D9" w:rsidRPr="00EC2F9B">
        <w:rPr>
          <w:rFonts w:ascii="Arial" w:eastAsia="Times New Roman" w:hAnsi="Arial" w:cs="Arial"/>
          <w:color w:val="000000"/>
          <w:sz w:val="24"/>
          <w:szCs w:val="24"/>
          <w:lang w:eastAsia="el-GR"/>
        </w:rPr>
        <w:t xml:space="preserve">μας </w:t>
      </w:r>
      <w:r w:rsidR="004B1363" w:rsidRPr="00EC2F9B">
        <w:rPr>
          <w:rFonts w:ascii="Arial" w:eastAsia="Times New Roman" w:hAnsi="Arial" w:cs="Arial"/>
          <w:color w:val="000000"/>
          <w:sz w:val="24"/>
          <w:szCs w:val="24"/>
          <w:lang w:eastAsia="el-GR"/>
        </w:rPr>
        <w:t xml:space="preserve">νησί, 42 </w:t>
      </w:r>
      <w:r w:rsidR="00BC20D9" w:rsidRPr="00EC2F9B">
        <w:rPr>
          <w:rFonts w:ascii="Arial" w:eastAsia="Times New Roman" w:hAnsi="Arial" w:cs="Arial"/>
          <w:color w:val="000000"/>
          <w:sz w:val="24"/>
          <w:szCs w:val="24"/>
          <w:lang w:eastAsia="el-GR"/>
        </w:rPr>
        <w:t xml:space="preserve">ολόκληρα </w:t>
      </w:r>
      <w:r w:rsidR="00974CA7">
        <w:rPr>
          <w:rFonts w:ascii="Arial" w:eastAsia="Times New Roman" w:hAnsi="Arial" w:cs="Arial"/>
          <w:color w:val="000000"/>
          <w:sz w:val="24"/>
          <w:szCs w:val="24"/>
          <w:lang w:eastAsia="el-GR"/>
        </w:rPr>
        <w:t>χρόνια μετά τη β</w:t>
      </w:r>
      <w:r w:rsidR="007B19C6">
        <w:rPr>
          <w:rFonts w:ascii="Arial" w:eastAsia="Times New Roman" w:hAnsi="Arial" w:cs="Arial"/>
          <w:color w:val="000000"/>
          <w:sz w:val="24"/>
          <w:szCs w:val="24"/>
          <w:lang w:eastAsia="el-GR"/>
        </w:rPr>
        <w:t xml:space="preserve">άρβαρη </w:t>
      </w:r>
      <w:r w:rsidR="002C0FD8" w:rsidRPr="00EC2F9B">
        <w:rPr>
          <w:rFonts w:ascii="Arial" w:eastAsia="Times New Roman" w:hAnsi="Arial" w:cs="Arial"/>
          <w:color w:val="000000"/>
          <w:sz w:val="24"/>
          <w:szCs w:val="24"/>
          <w:lang w:eastAsia="el-GR"/>
        </w:rPr>
        <w:t>τούρκικη</w:t>
      </w:r>
      <w:r w:rsidR="004B1363" w:rsidRPr="00EC2F9B">
        <w:rPr>
          <w:rFonts w:ascii="Arial" w:eastAsia="Times New Roman" w:hAnsi="Arial" w:cs="Arial"/>
          <w:color w:val="000000"/>
          <w:sz w:val="24"/>
          <w:szCs w:val="24"/>
          <w:lang w:eastAsia="el-GR"/>
        </w:rPr>
        <w:t xml:space="preserve"> </w:t>
      </w:r>
      <w:r w:rsidR="002C0FD8" w:rsidRPr="00EC2F9B">
        <w:rPr>
          <w:rFonts w:ascii="Arial" w:eastAsia="Times New Roman" w:hAnsi="Arial" w:cs="Arial"/>
          <w:color w:val="000000"/>
          <w:sz w:val="24"/>
          <w:szCs w:val="24"/>
          <w:lang w:eastAsia="el-GR"/>
        </w:rPr>
        <w:t>εισβολή</w:t>
      </w:r>
      <w:r w:rsidR="00974CA7">
        <w:rPr>
          <w:rFonts w:ascii="Arial" w:eastAsia="Times New Roman" w:hAnsi="Arial" w:cs="Arial"/>
          <w:color w:val="000000"/>
          <w:sz w:val="24"/>
          <w:szCs w:val="24"/>
          <w:lang w:eastAsia="el-GR"/>
        </w:rPr>
        <w:t>,</w:t>
      </w:r>
      <w:r w:rsidR="002C0FD8" w:rsidRPr="00EC2F9B">
        <w:rPr>
          <w:rFonts w:ascii="Arial" w:eastAsia="Times New Roman" w:hAnsi="Arial" w:cs="Arial"/>
          <w:color w:val="000000"/>
          <w:sz w:val="24"/>
          <w:szCs w:val="24"/>
          <w:lang w:eastAsia="el-GR"/>
        </w:rPr>
        <w:t xml:space="preserve"> </w:t>
      </w:r>
      <w:r w:rsidR="004B1363" w:rsidRPr="00EC2F9B">
        <w:rPr>
          <w:rFonts w:ascii="Arial" w:eastAsia="Times New Roman" w:hAnsi="Arial" w:cs="Arial"/>
          <w:color w:val="000000"/>
          <w:sz w:val="24"/>
          <w:szCs w:val="24"/>
          <w:lang w:eastAsia="el-GR"/>
        </w:rPr>
        <w:t>μετρά ακόμα τις πληγές του.</w:t>
      </w:r>
      <w:r w:rsidRPr="00EC2F9B">
        <w:rPr>
          <w:rFonts w:ascii="Arial" w:eastAsia="Times New Roman" w:hAnsi="Arial" w:cs="Arial"/>
          <w:color w:val="000000"/>
          <w:sz w:val="24"/>
          <w:szCs w:val="24"/>
          <w:lang w:eastAsia="el-GR"/>
        </w:rPr>
        <w:t xml:space="preserve"> Μέσα από την πολύπαθη ιστορία </w:t>
      </w:r>
      <w:r w:rsidR="002C0FD8" w:rsidRPr="00EC2F9B">
        <w:rPr>
          <w:rFonts w:ascii="Arial" w:eastAsia="Times New Roman" w:hAnsi="Arial" w:cs="Arial"/>
          <w:color w:val="000000"/>
          <w:sz w:val="24"/>
          <w:szCs w:val="24"/>
          <w:lang w:eastAsia="el-GR"/>
        </w:rPr>
        <w:t xml:space="preserve">του νησιού μας </w:t>
      </w:r>
      <w:r w:rsidRPr="00EC2F9B">
        <w:rPr>
          <w:rFonts w:ascii="Arial" w:eastAsia="Times New Roman" w:hAnsi="Arial" w:cs="Arial"/>
          <w:color w:val="000000"/>
          <w:sz w:val="24"/>
          <w:szCs w:val="24"/>
          <w:lang w:eastAsia="el-GR"/>
        </w:rPr>
        <w:t xml:space="preserve">θα πρέπει να αντλήσουμε </w:t>
      </w:r>
      <w:r w:rsidR="002C0FD8" w:rsidRPr="00EC2F9B">
        <w:rPr>
          <w:rFonts w:ascii="Arial" w:eastAsia="Times New Roman" w:hAnsi="Arial" w:cs="Arial"/>
          <w:color w:val="000000"/>
          <w:sz w:val="24"/>
          <w:szCs w:val="24"/>
          <w:lang w:eastAsia="el-GR"/>
        </w:rPr>
        <w:t xml:space="preserve">εκείνα τα διδάγματα που θα μας είναι απαραίτητα για τη μελλοντική μας πορεία.  Που θα διασφαλίζουν ότι τα παιδιά μας και τα παιδιά των παιδιών τους θα </w:t>
      </w:r>
      <w:r w:rsidR="00BC20D9" w:rsidRPr="00EC2F9B">
        <w:rPr>
          <w:rFonts w:ascii="Arial" w:eastAsia="Times New Roman" w:hAnsi="Arial" w:cs="Arial"/>
          <w:color w:val="000000"/>
          <w:sz w:val="24"/>
          <w:szCs w:val="24"/>
          <w:lang w:eastAsia="el-GR"/>
        </w:rPr>
        <w:t xml:space="preserve"> ζήσουν σε συνθήκες ειρήνης και ευημερίας.</w:t>
      </w:r>
    </w:p>
    <w:p w:rsidR="00BC20D9" w:rsidRPr="00EC2F9B" w:rsidRDefault="00B775D8" w:rsidP="005D3873">
      <w:pPr>
        <w:spacing w:after="360" w:line="240" w:lineRule="auto"/>
        <w:ind w:left="-284" w:right="-199"/>
        <w:jc w:val="both"/>
        <w:rPr>
          <w:rFonts w:ascii="Arial" w:eastAsia="Times New Roman" w:hAnsi="Arial" w:cs="Arial"/>
          <w:sz w:val="24"/>
          <w:szCs w:val="24"/>
          <w:lang w:eastAsia="el-GR"/>
        </w:rPr>
      </w:pPr>
      <w:r w:rsidRPr="00EC2F9B">
        <w:rPr>
          <w:rFonts w:ascii="Arial" w:eastAsia="Times New Roman" w:hAnsi="Arial" w:cs="Arial"/>
          <w:color w:val="000000"/>
          <w:sz w:val="24"/>
          <w:szCs w:val="24"/>
          <w:lang w:eastAsia="el-GR"/>
        </w:rPr>
        <w:t>Προς αυτήν την κατεύθυνση η Κυβέρνηση εργάζεται</w:t>
      </w:r>
      <w:r w:rsidR="004B1363" w:rsidRPr="00EC2F9B">
        <w:rPr>
          <w:rFonts w:ascii="Arial" w:eastAsia="Times New Roman" w:hAnsi="Arial" w:cs="Arial"/>
          <w:color w:val="000000"/>
          <w:sz w:val="24"/>
          <w:szCs w:val="24"/>
          <w:lang w:eastAsia="el-GR"/>
        </w:rPr>
        <w:t xml:space="preserve"> </w:t>
      </w:r>
      <w:r w:rsidRPr="00EC2F9B">
        <w:rPr>
          <w:rFonts w:ascii="Arial" w:eastAsia="Times New Roman" w:hAnsi="Arial" w:cs="Arial"/>
          <w:color w:val="000000"/>
          <w:sz w:val="24"/>
          <w:szCs w:val="24"/>
          <w:lang w:eastAsia="el-GR"/>
        </w:rPr>
        <w:t>εντατικά και υπεύθυνα, επιδιώκοντας την εξεύρεση μιας εθνικά αποδεκτής και βιώσιμ</w:t>
      </w:r>
      <w:r w:rsidR="00F95160" w:rsidRPr="00EC2F9B">
        <w:rPr>
          <w:rFonts w:ascii="Arial" w:eastAsia="Times New Roman" w:hAnsi="Arial" w:cs="Arial"/>
          <w:color w:val="000000"/>
          <w:sz w:val="24"/>
          <w:szCs w:val="24"/>
          <w:lang w:eastAsia="el-GR"/>
        </w:rPr>
        <w:t>ης λύσης στο κυπριακό πρόβλημα</w:t>
      </w:r>
      <w:r w:rsidR="004B1363" w:rsidRPr="00EC2F9B">
        <w:rPr>
          <w:rFonts w:ascii="Arial" w:eastAsia="Times New Roman" w:hAnsi="Arial" w:cs="Arial"/>
          <w:color w:val="000000"/>
          <w:sz w:val="24"/>
          <w:szCs w:val="24"/>
          <w:lang w:eastAsia="el-GR"/>
        </w:rPr>
        <w:t>.  Μιας λύσης που να επανορθώνει</w:t>
      </w:r>
      <w:r w:rsidR="00BC20D9" w:rsidRPr="00EC2F9B">
        <w:rPr>
          <w:rFonts w:ascii="Arial" w:eastAsia="Times New Roman" w:hAnsi="Arial" w:cs="Arial"/>
          <w:color w:val="000000"/>
          <w:sz w:val="24"/>
          <w:szCs w:val="24"/>
          <w:lang w:eastAsia="el-GR"/>
        </w:rPr>
        <w:t>,</w:t>
      </w:r>
      <w:r w:rsidR="004B1363" w:rsidRPr="00EC2F9B">
        <w:rPr>
          <w:rFonts w:ascii="Arial" w:eastAsia="Times New Roman" w:hAnsi="Arial" w:cs="Arial"/>
          <w:color w:val="000000"/>
          <w:sz w:val="24"/>
          <w:szCs w:val="24"/>
          <w:lang w:eastAsia="el-GR"/>
        </w:rPr>
        <w:t xml:space="preserve"> στο μέγιστο δυνατό βαθμό, τη συνταγματική εκτροπή</w:t>
      </w:r>
      <w:r w:rsidR="00974CA7">
        <w:rPr>
          <w:rFonts w:ascii="Arial" w:eastAsia="Times New Roman" w:hAnsi="Arial" w:cs="Arial"/>
          <w:color w:val="000000"/>
          <w:sz w:val="24"/>
          <w:szCs w:val="24"/>
          <w:lang w:eastAsia="el-GR"/>
        </w:rPr>
        <w:t xml:space="preserve"> και την εδαφική καταστροφή</w:t>
      </w:r>
      <w:r w:rsidR="007B19C6">
        <w:rPr>
          <w:rFonts w:ascii="Arial" w:eastAsia="Times New Roman" w:hAnsi="Arial" w:cs="Arial"/>
          <w:color w:val="000000"/>
          <w:sz w:val="24"/>
          <w:szCs w:val="24"/>
          <w:lang w:eastAsia="el-GR"/>
        </w:rPr>
        <w:t xml:space="preserve">, </w:t>
      </w:r>
      <w:r w:rsidR="00BC20D9" w:rsidRPr="00EC2F9B">
        <w:rPr>
          <w:rFonts w:ascii="Arial" w:eastAsia="Times New Roman" w:hAnsi="Arial" w:cs="Arial"/>
          <w:color w:val="000000"/>
          <w:sz w:val="24"/>
          <w:szCs w:val="24"/>
          <w:lang w:eastAsia="el-GR"/>
        </w:rPr>
        <w:t xml:space="preserve">που </w:t>
      </w:r>
      <w:r w:rsidR="004B1363" w:rsidRPr="00EC2F9B">
        <w:rPr>
          <w:rFonts w:ascii="Arial" w:eastAsia="Times New Roman" w:hAnsi="Arial" w:cs="Arial"/>
          <w:color w:val="000000"/>
          <w:sz w:val="24"/>
          <w:szCs w:val="24"/>
          <w:lang w:eastAsia="el-GR"/>
        </w:rPr>
        <w:t xml:space="preserve">με τη βία των όπλων προκάλεσε στο νησί μας η </w:t>
      </w:r>
      <w:r w:rsidR="009765DD" w:rsidRPr="00EC2F9B">
        <w:rPr>
          <w:rFonts w:ascii="Arial" w:eastAsia="Times New Roman" w:hAnsi="Arial" w:cs="Arial"/>
          <w:color w:val="000000"/>
          <w:sz w:val="24"/>
          <w:szCs w:val="24"/>
          <w:lang w:eastAsia="el-GR"/>
        </w:rPr>
        <w:t>Τουρκία</w:t>
      </w:r>
      <w:r w:rsidR="004B1363" w:rsidRPr="00EC2F9B">
        <w:rPr>
          <w:rFonts w:ascii="Arial" w:eastAsia="Times New Roman" w:hAnsi="Arial" w:cs="Arial"/>
          <w:color w:val="000000"/>
          <w:sz w:val="24"/>
          <w:szCs w:val="24"/>
          <w:lang w:eastAsia="el-GR"/>
        </w:rPr>
        <w:t>.  Επιδίωξή μας είναι όπως, μέσα από την διαδικασία των διαπραγματεύσεων</w:t>
      </w:r>
      <w:r w:rsidR="00BC20D9" w:rsidRPr="00EC2F9B">
        <w:rPr>
          <w:rFonts w:ascii="Arial" w:eastAsia="Times New Roman" w:hAnsi="Arial" w:cs="Arial"/>
          <w:color w:val="000000"/>
          <w:sz w:val="24"/>
          <w:szCs w:val="24"/>
          <w:lang w:eastAsia="el-GR"/>
        </w:rPr>
        <w:t>,</w:t>
      </w:r>
      <w:r w:rsidR="004B1363" w:rsidRPr="00EC2F9B">
        <w:rPr>
          <w:rFonts w:ascii="Arial" w:eastAsia="Times New Roman" w:hAnsi="Arial" w:cs="Arial"/>
          <w:color w:val="000000"/>
          <w:sz w:val="24"/>
          <w:szCs w:val="24"/>
          <w:lang w:eastAsia="el-GR"/>
        </w:rPr>
        <w:t xml:space="preserve"> κατορθώσουμε να επιτύχουμε τέτοια λύση στο εθνικό </w:t>
      </w:r>
      <w:r w:rsidR="009765DD" w:rsidRPr="00EC2F9B">
        <w:rPr>
          <w:rFonts w:ascii="Arial" w:eastAsia="Times New Roman" w:hAnsi="Arial" w:cs="Arial"/>
          <w:color w:val="000000"/>
          <w:sz w:val="24"/>
          <w:szCs w:val="24"/>
          <w:lang w:eastAsia="el-GR"/>
        </w:rPr>
        <w:t xml:space="preserve">μας πρόβλημα, η οποία </w:t>
      </w:r>
      <w:r w:rsidR="008E13CA" w:rsidRPr="00EC2F9B">
        <w:rPr>
          <w:rFonts w:ascii="Arial" w:eastAsia="Times New Roman" w:hAnsi="Arial" w:cs="Arial"/>
          <w:color w:val="000000"/>
          <w:sz w:val="24"/>
          <w:szCs w:val="24"/>
          <w:lang w:eastAsia="el-GR"/>
        </w:rPr>
        <w:t xml:space="preserve"> </w:t>
      </w:r>
      <w:r w:rsidRPr="00EC2F9B">
        <w:rPr>
          <w:rFonts w:ascii="Arial" w:eastAsia="Times New Roman" w:hAnsi="Arial" w:cs="Arial"/>
          <w:color w:val="000000"/>
          <w:sz w:val="24"/>
          <w:szCs w:val="24"/>
          <w:lang w:eastAsia="el-GR"/>
        </w:rPr>
        <w:t xml:space="preserve">να διασφαλίζει την ιστορική συνέχεια του λαού μας </w:t>
      </w:r>
      <w:r w:rsidR="008E13CA" w:rsidRPr="00EC2F9B">
        <w:rPr>
          <w:rFonts w:ascii="Arial" w:eastAsia="Times New Roman" w:hAnsi="Arial" w:cs="Arial"/>
          <w:color w:val="000000"/>
          <w:sz w:val="24"/>
          <w:szCs w:val="24"/>
          <w:lang w:eastAsia="el-GR"/>
        </w:rPr>
        <w:t xml:space="preserve">σε μια </w:t>
      </w:r>
      <w:proofErr w:type="spellStart"/>
      <w:r w:rsidR="008E13CA" w:rsidRPr="00EC2F9B">
        <w:rPr>
          <w:rFonts w:ascii="Arial" w:eastAsia="Times New Roman" w:hAnsi="Arial" w:cs="Arial"/>
          <w:color w:val="000000"/>
          <w:sz w:val="24"/>
          <w:szCs w:val="24"/>
          <w:lang w:eastAsia="el-GR"/>
        </w:rPr>
        <w:t>επανενωμένη</w:t>
      </w:r>
      <w:proofErr w:type="spellEnd"/>
      <w:r w:rsidR="008E13CA" w:rsidRPr="00EC2F9B">
        <w:rPr>
          <w:rFonts w:ascii="Arial" w:eastAsia="Times New Roman" w:hAnsi="Arial" w:cs="Arial"/>
          <w:color w:val="000000"/>
          <w:sz w:val="24"/>
          <w:szCs w:val="24"/>
          <w:lang w:eastAsia="el-GR"/>
        </w:rPr>
        <w:t xml:space="preserve"> </w:t>
      </w:r>
      <w:r w:rsidRPr="00EC2F9B">
        <w:rPr>
          <w:rFonts w:ascii="Arial" w:eastAsia="Times New Roman" w:hAnsi="Arial" w:cs="Arial"/>
          <w:color w:val="000000"/>
          <w:sz w:val="24"/>
          <w:szCs w:val="24"/>
          <w:lang w:eastAsia="el-GR"/>
        </w:rPr>
        <w:t xml:space="preserve">πατρίδα, με πολιτική και οικονομική σταθερότητα και διασφαλισμένες τις βασικές ελευθερίες και τα ανθρώπινα δικαιώματα για όλους τους νόμιμους κατοίκους της. </w:t>
      </w:r>
      <w:r w:rsidRPr="00EC2F9B">
        <w:rPr>
          <w:rFonts w:ascii="Arial" w:eastAsia="Times New Roman" w:hAnsi="Arial" w:cs="Arial"/>
          <w:sz w:val="24"/>
          <w:szCs w:val="24"/>
          <w:lang w:eastAsia="el-GR"/>
        </w:rPr>
        <w:t xml:space="preserve">Μια </w:t>
      </w:r>
      <w:r w:rsidR="008E13CA" w:rsidRPr="00EC2F9B">
        <w:rPr>
          <w:rFonts w:ascii="Arial" w:eastAsia="Times New Roman" w:hAnsi="Arial" w:cs="Arial"/>
          <w:sz w:val="24"/>
          <w:szCs w:val="24"/>
          <w:lang w:eastAsia="el-GR"/>
        </w:rPr>
        <w:t xml:space="preserve">πατρίδα </w:t>
      </w:r>
      <w:r w:rsidR="009765DD" w:rsidRPr="00EC2F9B">
        <w:rPr>
          <w:rFonts w:ascii="Arial" w:eastAsia="Times New Roman" w:hAnsi="Arial" w:cs="Arial"/>
          <w:sz w:val="24"/>
          <w:szCs w:val="24"/>
          <w:lang w:eastAsia="el-GR"/>
        </w:rPr>
        <w:t xml:space="preserve">ειρηνική και </w:t>
      </w:r>
      <w:r w:rsidR="008E13CA" w:rsidRPr="00EC2F9B">
        <w:rPr>
          <w:rFonts w:ascii="Arial" w:eastAsia="Times New Roman" w:hAnsi="Arial" w:cs="Arial"/>
          <w:sz w:val="24"/>
          <w:szCs w:val="24"/>
          <w:lang w:eastAsia="el-GR"/>
        </w:rPr>
        <w:t>ευημερούσα</w:t>
      </w:r>
      <w:r w:rsidR="00BC20D9" w:rsidRPr="00EC2F9B">
        <w:rPr>
          <w:rFonts w:ascii="Arial" w:eastAsia="Times New Roman" w:hAnsi="Arial" w:cs="Arial"/>
          <w:sz w:val="24"/>
          <w:szCs w:val="24"/>
          <w:lang w:eastAsia="el-GR"/>
        </w:rPr>
        <w:t>.</w:t>
      </w:r>
    </w:p>
    <w:p w:rsidR="009765DD" w:rsidRPr="00EC2F9B" w:rsidRDefault="008E13CA" w:rsidP="005D3873">
      <w:pPr>
        <w:spacing w:after="360" w:line="240" w:lineRule="auto"/>
        <w:ind w:left="-284" w:right="-199"/>
        <w:jc w:val="both"/>
        <w:rPr>
          <w:rFonts w:ascii="Arial" w:eastAsia="Times New Roman" w:hAnsi="Arial" w:cs="Arial"/>
          <w:sz w:val="24"/>
          <w:szCs w:val="24"/>
          <w:lang w:eastAsia="el-GR"/>
        </w:rPr>
      </w:pPr>
      <w:r w:rsidRPr="00EC2F9B">
        <w:rPr>
          <w:rFonts w:ascii="Arial" w:eastAsia="Times New Roman" w:hAnsi="Arial" w:cs="Arial"/>
          <w:sz w:val="24"/>
          <w:szCs w:val="24"/>
          <w:lang w:eastAsia="el-GR"/>
        </w:rPr>
        <w:t xml:space="preserve">Το παράδειγμα των ηρωικώς πεσόντων παλληκαριών μας, </w:t>
      </w:r>
      <w:r w:rsidR="009765DD" w:rsidRPr="00EC2F9B">
        <w:rPr>
          <w:rFonts w:ascii="Arial" w:eastAsia="Times New Roman" w:hAnsi="Arial" w:cs="Arial"/>
          <w:sz w:val="24"/>
          <w:szCs w:val="24"/>
          <w:lang w:eastAsia="el-GR"/>
        </w:rPr>
        <w:t>το παράδειγμα του</w:t>
      </w:r>
      <w:r w:rsidR="00974CA7">
        <w:rPr>
          <w:rFonts w:ascii="Arial" w:eastAsia="Times New Roman" w:hAnsi="Arial" w:cs="Arial"/>
          <w:sz w:val="24"/>
          <w:szCs w:val="24"/>
          <w:lang w:eastAsia="el-GR"/>
        </w:rPr>
        <w:t xml:space="preserve"> Παναγιώτη Παναγιώτου</w:t>
      </w:r>
      <w:r w:rsidR="009765DD" w:rsidRPr="00EC2F9B">
        <w:rPr>
          <w:rFonts w:ascii="Arial" w:eastAsia="Times New Roman" w:hAnsi="Arial" w:cs="Arial"/>
          <w:sz w:val="24"/>
          <w:szCs w:val="24"/>
          <w:lang w:eastAsia="el-GR"/>
        </w:rPr>
        <w:t xml:space="preserve">, γιγαντώνει τη θέληση και τη συναίσθηση του χρέους </w:t>
      </w:r>
      <w:r w:rsidR="00BC20D9" w:rsidRPr="00EC2F9B">
        <w:rPr>
          <w:rFonts w:ascii="Arial" w:eastAsia="Times New Roman" w:hAnsi="Arial" w:cs="Arial"/>
          <w:sz w:val="24"/>
          <w:szCs w:val="24"/>
          <w:lang w:eastAsia="el-GR"/>
        </w:rPr>
        <w:t xml:space="preserve">απέναντι στην πατρίδα, </w:t>
      </w:r>
      <w:r w:rsidR="009765DD" w:rsidRPr="00EC2F9B">
        <w:rPr>
          <w:rFonts w:ascii="Arial" w:eastAsia="Times New Roman" w:hAnsi="Arial" w:cs="Arial"/>
          <w:sz w:val="24"/>
          <w:szCs w:val="24"/>
          <w:lang w:eastAsia="el-GR"/>
        </w:rPr>
        <w:t>απέναντι στις σημερινές και στις επερχόμενες γεν</w:t>
      </w:r>
      <w:r w:rsidR="002C0FD8" w:rsidRPr="00EC2F9B">
        <w:rPr>
          <w:rFonts w:ascii="Arial" w:eastAsia="Times New Roman" w:hAnsi="Arial" w:cs="Arial"/>
          <w:sz w:val="24"/>
          <w:szCs w:val="24"/>
          <w:lang w:eastAsia="el-GR"/>
        </w:rPr>
        <w:t>ι</w:t>
      </w:r>
      <w:r w:rsidR="009765DD" w:rsidRPr="00EC2F9B">
        <w:rPr>
          <w:rFonts w:ascii="Arial" w:eastAsia="Times New Roman" w:hAnsi="Arial" w:cs="Arial"/>
          <w:sz w:val="24"/>
          <w:szCs w:val="24"/>
          <w:lang w:eastAsia="el-GR"/>
        </w:rPr>
        <w:t>ές των Ελλήνων της Κύπρου.</w:t>
      </w:r>
      <w:r w:rsidRPr="00EC2F9B">
        <w:rPr>
          <w:rFonts w:ascii="Arial" w:eastAsia="Times New Roman" w:hAnsi="Arial" w:cs="Arial"/>
          <w:sz w:val="24"/>
          <w:szCs w:val="24"/>
          <w:lang w:eastAsia="el-GR"/>
        </w:rPr>
        <w:t xml:space="preserve"> Τους υποσχόμαστε ότι θα </w:t>
      </w:r>
      <w:r w:rsidR="00F348C0" w:rsidRPr="00EC2F9B">
        <w:rPr>
          <w:rFonts w:ascii="Arial" w:eastAsia="Times New Roman" w:hAnsi="Arial" w:cs="Arial"/>
          <w:sz w:val="24"/>
          <w:szCs w:val="24"/>
          <w:lang w:eastAsia="el-GR"/>
        </w:rPr>
        <w:t xml:space="preserve">παραμένουμε </w:t>
      </w:r>
      <w:r w:rsidR="009765DD" w:rsidRPr="00EC2F9B">
        <w:rPr>
          <w:rFonts w:ascii="Arial" w:eastAsia="Times New Roman" w:hAnsi="Arial" w:cs="Arial"/>
          <w:sz w:val="24"/>
          <w:szCs w:val="24"/>
          <w:lang w:eastAsia="el-GR"/>
        </w:rPr>
        <w:t xml:space="preserve">πιστοί στα </w:t>
      </w:r>
      <w:r w:rsidR="009765DD" w:rsidRPr="00EC2F9B">
        <w:rPr>
          <w:rFonts w:ascii="Arial" w:eastAsia="Times New Roman" w:hAnsi="Arial" w:cs="Arial"/>
          <w:sz w:val="24"/>
          <w:szCs w:val="24"/>
          <w:lang w:eastAsia="el-GR"/>
        </w:rPr>
        <w:lastRenderedPageBreak/>
        <w:t>πιστεύω και στα ιδανικά τους και ότι θα κάνουμε ότι είναι ανθρωπίνω</w:t>
      </w:r>
      <w:r w:rsidR="00BC20D9" w:rsidRPr="00EC2F9B">
        <w:rPr>
          <w:rFonts w:ascii="Arial" w:eastAsia="Times New Roman" w:hAnsi="Arial" w:cs="Arial"/>
          <w:sz w:val="24"/>
          <w:szCs w:val="24"/>
          <w:lang w:eastAsia="el-GR"/>
        </w:rPr>
        <w:t>ς</w:t>
      </w:r>
      <w:r w:rsidR="009765DD" w:rsidRPr="00EC2F9B">
        <w:rPr>
          <w:rFonts w:ascii="Arial" w:eastAsia="Times New Roman" w:hAnsi="Arial" w:cs="Arial"/>
          <w:sz w:val="24"/>
          <w:szCs w:val="24"/>
          <w:lang w:eastAsia="el-GR"/>
        </w:rPr>
        <w:t xml:space="preserve"> δυνατό </w:t>
      </w:r>
      <w:r w:rsidR="002C0FD8" w:rsidRPr="00EC2F9B">
        <w:rPr>
          <w:rFonts w:ascii="Arial" w:eastAsia="Times New Roman" w:hAnsi="Arial" w:cs="Arial"/>
          <w:sz w:val="24"/>
          <w:szCs w:val="24"/>
          <w:lang w:eastAsia="el-GR"/>
        </w:rPr>
        <w:t xml:space="preserve"> για </w:t>
      </w:r>
      <w:r w:rsidR="009765DD" w:rsidRPr="00EC2F9B">
        <w:rPr>
          <w:rFonts w:ascii="Arial" w:eastAsia="Times New Roman" w:hAnsi="Arial" w:cs="Arial"/>
          <w:sz w:val="24"/>
          <w:szCs w:val="24"/>
          <w:lang w:eastAsia="el-GR"/>
        </w:rPr>
        <w:t>να επιτύχουμε ευόδωση των εθνικών μας στόχων.</w:t>
      </w:r>
    </w:p>
    <w:p w:rsidR="00F348C0" w:rsidRPr="00EC2F9B" w:rsidRDefault="009765DD"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 xml:space="preserve">Οι αγώνες του </w:t>
      </w:r>
      <w:r w:rsidR="007B19C6">
        <w:rPr>
          <w:rFonts w:ascii="Arial" w:eastAsia="Times New Roman" w:hAnsi="Arial" w:cs="Arial"/>
          <w:color w:val="000000"/>
          <w:sz w:val="24"/>
          <w:szCs w:val="24"/>
          <w:lang w:eastAsia="el-GR"/>
        </w:rPr>
        <w:t xml:space="preserve">Παναγιώτη </w:t>
      </w:r>
      <w:r w:rsidRPr="00EC2F9B">
        <w:rPr>
          <w:rFonts w:ascii="Arial" w:eastAsia="Times New Roman" w:hAnsi="Arial" w:cs="Arial"/>
          <w:color w:val="000000"/>
          <w:sz w:val="24"/>
          <w:szCs w:val="24"/>
          <w:lang w:eastAsia="el-GR"/>
        </w:rPr>
        <w:t>για την υπεράσπιση του Ελληνισμού και της ιδιαίτερης μας πατρίδας και η θυσία του θα αποτελούν φάρο φωτεινό και παράδειγμα τρανό για όλους εμάς.  Του υποσχόμαστε ότι θα παραμείνουμε π</w:t>
      </w:r>
      <w:r w:rsidR="00BC20D9" w:rsidRPr="00EC2F9B">
        <w:rPr>
          <w:rFonts w:ascii="Arial" w:eastAsia="Times New Roman" w:hAnsi="Arial" w:cs="Arial"/>
          <w:color w:val="000000"/>
          <w:sz w:val="24"/>
          <w:szCs w:val="24"/>
          <w:lang w:eastAsia="el-GR"/>
        </w:rPr>
        <w:t>ιστοί</w:t>
      </w:r>
      <w:r w:rsidRPr="00EC2F9B">
        <w:rPr>
          <w:rFonts w:ascii="Arial" w:eastAsia="Times New Roman" w:hAnsi="Arial" w:cs="Arial"/>
          <w:color w:val="000000"/>
          <w:sz w:val="24"/>
          <w:szCs w:val="24"/>
          <w:lang w:eastAsia="el-GR"/>
        </w:rPr>
        <w:t xml:space="preserve"> στις αρχές τις οποίες εκείνος </w:t>
      </w:r>
      <w:r w:rsidR="00BC20D9" w:rsidRPr="00EC2F9B">
        <w:rPr>
          <w:rFonts w:ascii="Arial" w:eastAsia="Times New Roman" w:hAnsi="Arial" w:cs="Arial"/>
          <w:color w:val="000000"/>
          <w:sz w:val="24"/>
          <w:szCs w:val="24"/>
          <w:lang w:eastAsia="el-GR"/>
        </w:rPr>
        <w:t xml:space="preserve">τίμησε και έμπρακτα </w:t>
      </w:r>
      <w:r w:rsidRPr="00EC2F9B">
        <w:rPr>
          <w:rFonts w:ascii="Arial" w:eastAsia="Times New Roman" w:hAnsi="Arial" w:cs="Arial"/>
          <w:color w:val="000000"/>
          <w:sz w:val="24"/>
          <w:szCs w:val="24"/>
          <w:lang w:eastAsia="el-GR"/>
        </w:rPr>
        <w:t>στήριξε στη</w:t>
      </w:r>
      <w:r w:rsidR="002C0FD8" w:rsidRPr="00EC2F9B">
        <w:rPr>
          <w:rFonts w:ascii="Arial" w:eastAsia="Times New Roman" w:hAnsi="Arial" w:cs="Arial"/>
          <w:color w:val="000000"/>
          <w:sz w:val="24"/>
          <w:szCs w:val="24"/>
          <w:lang w:eastAsia="el-GR"/>
        </w:rPr>
        <w:t xml:space="preserve">ν πολύ </w:t>
      </w:r>
      <w:r w:rsidRPr="00EC2F9B">
        <w:rPr>
          <w:rFonts w:ascii="Arial" w:eastAsia="Times New Roman" w:hAnsi="Arial" w:cs="Arial"/>
          <w:color w:val="000000"/>
          <w:sz w:val="24"/>
          <w:szCs w:val="24"/>
          <w:lang w:eastAsia="el-GR"/>
        </w:rPr>
        <w:t xml:space="preserve"> σύντομη ζωή του.  Στις αρχές, τα ιδανικά και τις αξίες για τις οποίες </w:t>
      </w:r>
      <w:r w:rsidR="00BC20D9" w:rsidRPr="00EC2F9B">
        <w:rPr>
          <w:rFonts w:ascii="Arial" w:eastAsia="Times New Roman" w:hAnsi="Arial" w:cs="Arial"/>
          <w:color w:val="000000"/>
          <w:sz w:val="24"/>
          <w:szCs w:val="24"/>
          <w:lang w:eastAsia="el-GR"/>
        </w:rPr>
        <w:t>εκείνος α</w:t>
      </w:r>
      <w:r w:rsidR="00F348C0" w:rsidRPr="00EC2F9B">
        <w:rPr>
          <w:rFonts w:ascii="Arial" w:eastAsia="Times New Roman" w:hAnsi="Arial" w:cs="Arial"/>
          <w:color w:val="000000"/>
          <w:sz w:val="24"/>
          <w:szCs w:val="24"/>
          <w:lang w:eastAsia="el-GR"/>
        </w:rPr>
        <w:t xml:space="preserve">γωνίστηκε και </w:t>
      </w:r>
      <w:r w:rsidR="00BC20D9" w:rsidRPr="00EC2F9B">
        <w:rPr>
          <w:rFonts w:ascii="Arial" w:eastAsia="Times New Roman" w:hAnsi="Arial" w:cs="Arial"/>
          <w:color w:val="000000"/>
          <w:sz w:val="24"/>
          <w:szCs w:val="24"/>
          <w:lang w:eastAsia="el-GR"/>
        </w:rPr>
        <w:t xml:space="preserve">θυσιάστηκε </w:t>
      </w:r>
      <w:r w:rsidR="00F348C0" w:rsidRPr="00EC2F9B">
        <w:rPr>
          <w:rFonts w:ascii="Arial" w:eastAsia="Times New Roman" w:hAnsi="Arial" w:cs="Arial"/>
          <w:color w:val="000000"/>
          <w:sz w:val="24"/>
          <w:szCs w:val="24"/>
          <w:lang w:eastAsia="el-GR"/>
        </w:rPr>
        <w:t xml:space="preserve"> το </w:t>
      </w:r>
      <w:r w:rsidR="00F95160" w:rsidRPr="00EC2F9B">
        <w:rPr>
          <w:rFonts w:ascii="Arial" w:eastAsia="Times New Roman" w:hAnsi="Arial" w:cs="Arial"/>
          <w:color w:val="000000"/>
          <w:sz w:val="24"/>
          <w:szCs w:val="24"/>
          <w:lang w:eastAsia="el-GR"/>
        </w:rPr>
        <w:t xml:space="preserve">θλιβερό </w:t>
      </w:r>
      <w:r w:rsidR="00F348C0" w:rsidRPr="00EC2F9B">
        <w:rPr>
          <w:rFonts w:ascii="Arial" w:eastAsia="Times New Roman" w:hAnsi="Arial" w:cs="Arial"/>
          <w:color w:val="000000"/>
          <w:sz w:val="24"/>
          <w:szCs w:val="24"/>
          <w:lang w:eastAsia="el-GR"/>
        </w:rPr>
        <w:t xml:space="preserve">εκείνο καλοκαίρι του 1974. </w:t>
      </w:r>
    </w:p>
    <w:p w:rsidR="00EC2F9B" w:rsidRPr="00A2702F" w:rsidRDefault="00F348C0"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Αυτό ε</w:t>
      </w:r>
      <w:r w:rsidR="009765DD" w:rsidRPr="00EC2F9B">
        <w:rPr>
          <w:rFonts w:ascii="Arial" w:eastAsia="Times New Roman" w:hAnsi="Arial" w:cs="Arial"/>
          <w:color w:val="000000"/>
          <w:sz w:val="24"/>
          <w:szCs w:val="24"/>
          <w:lang w:eastAsia="el-GR"/>
        </w:rPr>
        <w:t>ίναι το ιστορικό μας χρέος απέναντι στο</w:t>
      </w:r>
      <w:r w:rsidR="00F65BD3" w:rsidRPr="00EC2F9B">
        <w:rPr>
          <w:rFonts w:ascii="Arial" w:eastAsia="Times New Roman" w:hAnsi="Arial" w:cs="Arial"/>
          <w:color w:val="000000"/>
          <w:sz w:val="24"/>
          <w:szCs w:val="24"/>
          <w:lang w:eastAsia="el-GR"/>
        </w:rPr>
        <w:t>ν</w:t>
      </w:r>
      <w:r w:rsidR="00974CA7">
        <w:rPr>
          <w:rFonts w:ascii="Arial" w:eastAsia="Times New Roman" w:hAnsi="Arial" w:cs="Arial"/>
          <w:color w:val="000000"/>
          <w:sz w:val="24"/>
          <w:szCs w:val="24"/>
          <w:lang w:eastAsia="el-GR"/>
        </w:rPr>
        <w:t xml:space="preserve"> Παναγιώτη</w:t>
      </w:r>
      <w:r w:rsidR="00BC20D9" w:rsidRPr="00EC2F9B">
        <w:rPr>
          <w:rFonts w:ascii="Arial" w:eastAsia="Times New Roman" w:hAnsi="Arial" w:cs="Arial"/>
          <w:color w:val="000000"/>
          <w:sz w:val="24"/>
          <w:szCs w:val="24"/>
          <w:lang w:eastAsia="el-GR"/>
        </w:rPr>
        <w:t>, τον ήρωα</w:t>
      </w:r>
      <w:r w:rsidR="00974CA7">
        <w:rPr>
          <w:rFonts w:ascii="Arial" w:eastAsia="Times New Roman" w:hAnsi="Arial" w:cs="Arial"/>
          <w:color w:val="000000"/>
          <w:sz w:val="24"/>
          <w:szCs w:val="24"/>
          <w:lang w:eastAsia="el-GR"/>
        </w:rPr>
        <w:t xml:space="preserve"> Παναγιώτη Παναγιώτου</w:t>
      </w:r>
      <w:r w:rsidR="009765DD" w:rsidRPr="00EC2F9B">
        <w:rPr>
          <w:rFonts w:ascii="Arial" w:eastAsia="Times New Roman" w:hAnsi="Arial" w:cs="Arial"/>
          <w:color w:val="000000"/>
          <w:sz w:val="24"/>
          <w:szCs w:val="24"/>
          <w:lang w:eastAsia="el-GR"/>
        </w:rPr>
        <w:t>, απέναντι στο σύνολο των Ελλήνων</w:t>
      </w:r>
      <w:r w:rsidRPr="00EC2F9B">
        <w:rPr>
          <w:rFonts w:ascii="Arial" w:eastAsia="Times New Roman" w:hAnsi="Arial" w:cs="Arial"/>
          <w:color w:val="000000"/>
          <w:sz w:val="24"/>
          <w:szCs w:val="24"/>
          <w:lang w:eastAsia="el-GR"/>
        </w:rPr>
        <w:t xml:space="preserve"> ηρώων της Κύπρου. </w:t>
      </w:r>
    </w:p>
    <w:p w:rsidR="00F348C0" w:rsidRPr="00EC2F9B" w:rsidRDefault="00F348C0" w:rsidP="005D3873">
      <w:pPr>
        <w:spacing w:after="360" w:line="240" w:lineRule="auto"/>
        <w:ind w:left="-284" w:right="-199"/>
        <w:jc w:val="both"/>
        <w:rPr>
          <w:rFonts w:ascii="Arial" w:eastAsia="Times New Roman" w:hAnsi="Arial" w:cs="Arial"/>
          <w:color w:val="000000"/>
          <w:sz w:val="24"/>
          <w:szCs w:val="24"/>
          <w:lang w:eastAsia="el-GR"/>
        </w:rPr>
      </w:pPr>
      <w:r w:rsidRPr="00EC2F9B">
        <w:rPr>
          <w:rFonts w:ascii="Arial" w:eastAsia="Times New Roman" w:hAnsi="Arial" w:cs="Arial"/>
          <w:color w:val="000000"/>
          <w:sz w:val="24"/>
          <w:szCs w:val="24"/>
          <w:lang w:eastAsia="el-GR"/>
        </w:rPr>
        <w:t>Δόξα και τιμή στον</w:t>
      </w:r>
      <w:r w:rsidR="00974CA7" w:rsidRPr="00974CA7">
        <w:t xml:space="preserve"> </w:t>
      </w:r>
      <w:r w:rsidR="00974CA7" w:rsidRPr="00974CA7">
        <w:rPr>
          <w:rFonts w:ascii="Arial" w:eastAsia="Times New Roman" w:hAnsi="Arial" w:cs="Arial"/>
          <w:color w:val="000000"/>
          <w:sz w:val="24"/>
          <w:szCs w:val="24"/>
          <w:lang w:eastAsia="el-GR"/>
        </w:rPr>
        <w:t>Παναγιώτη Παναγιώτου</w:t>
      </w:r>
      <w:r w:rsidRPr="00EC2F9B">
        <w:rPr>
          <w:rFonts w:ascii="Arial" w:eastAsia="Times New Roman" w:hAnsi="Arial" w:cs="Arial"/>
          <w:color w:val="000000"/>
          <w:sz w:val="24"/>
          <w:szCs w:val="24"/>
          <w:lang w:eastAsia="el-GR"/>
        </w:rPr>
        <w:t>.</w:t>
      </w:r>
    </w:p>
    <w:p w:rsidR="00F348C0" w:rsidRPr="00EC2F9B" w:rsidRDefault="009765DD" w:rsidP="005D3873">
      <w:pPr>
        <w:spacing w:after="360" w:line="240" w:lineRule="auto"/>
        <w:ind w:left="-284" w:right="-199"/>
        <w:jc w:val="both"/>
        <w:rPr>
          <w:rFonts w:ascii="Arial" w:eastAsia="TTE1F8BF80t00" w:hAnsi="Arial" w:cs="Arial"/>
          <w:sz w:val="24"/>
          <w:szCs w:val="24"/>
          <w:lang w:eastAsia="el-GR"/>
        </w:rPr>
      </w:pPr>
      <w:r w:rsidRPr="00EC2F9B">
        <w:rPr>
          <w:rFonts w:ascii="Arial" w:eastAsia="Times New Roman" w:hAnsi="Arial" w:cs="Arial"/>
          <w:color w:val="000000"/>
          <w:sz w:val="24"/>
          <w:szCs w:val="24"/>
          <w:lang w:eastAsia="el-GR"/>
        </w:rPr>
        <w:t>Αιωνία του η μνήμη.</w:t>
      </w:r>
    </w:p>
    <w:p w:rsidR="00EC2F9B" w:rsidRPr="00EC2F9B" w:rsidRDefault="00EC2F9B" w:rsidP="005D3873">
      <w:pPr>
        <w:spacing w:after="360" w:line="240" w:lineRule="auto"/>
        <w:ind w:left="-284" w:right="-199"/>
        <w:jc w:val="both"/>
        <w:rPr>
          <w:rFonts w:ascii="Arial" w:eastAsia="TTE1F8BF80t00" w:hAnsi="Arial" w:cs="Arial"/>
          <w:sz w:val="24"/>
          <w:szCs w:val="24"/>
          <w:lang w:eastAsia="el-GR"/>
        </w:rPr>
      </w:pPr>
      <w:bookmarkStart w:id="0" w:name="_GoBack"/>
      <w:bookmarkEnd w:id="0"/>
    </w:p>
    <w:sectPr w:rsidR="00EC2F9B" w:rsidRPr="00EC2F9B" w:rsidSect="00264F37">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80" w:rsidRDefault="00E33680" w:rsidP="00264F37">
      <w:pPr>
        <w:spacing w:after="0" w:line="240" w:lineRule="auto"/>
      </w:pPr>
      <w:r>
        <w:separator/>
      </w:r>
    </w:p>
  </w:endnote>
  <w:endnote w:type="continuationSeparator" w:id="0">
    <w:p w:rsidR="00E33680" w:rsidRDefault="00E33680" w:rsidP="0026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TE1F8BF80t00">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80" w:rsidRDefault="00E33680" w:rsidP="00264F37">
      <w:pPr>
        <w:spacing w:after="0" w:line="240" w:lineRule="auto"/>
      </w:pPr>
      <w:r>
        <w:separator/>
      </w:r>
    </w:p>
  </w:footnote>
  <w:footnote w:type="continuationSeparator" w:id="0">
    <w:p w:rsidR="00E33680" w:rsidRDefault="00E33680" w:rsidP="0026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37" w:rsidRDefault="009204E8">
    <w:pPr>
      <w:pStyle w:val="Header"/>
      <w:jc w:val="center"/>
    </w:pPr>
    <w:r>
      <w:fldChar w:fldCharType="begin"/>
    </w:r>
    <w:r w:rsidR="00264F37">
      <w:instrText xml:space="preserve"> PAGE   \* MERGEFORMAT </w:instrText>
    </w:r>
    <w:r>
      <w:fldChar w:fldCharType="separate"/>
    </w:r>
    <w:r w:rsidR="005D3873">
      <w:rPr>
        <w:noProof/>
      </w:rPr>
      <w:t>2</w:t>
    </w:r>
    <w:r>
      <w:rPr>
        <w:noProof/>
      </w:rPr>
      <w:fldChar w:fldCharType="end"/>
    </w:r>
  </w:p>
  <w:p w:rsidR="00264F37" w:rsidRDefault="0026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A7A20"/>
    <w:multiLevelType w:val="hybridMultilevel"/>
    <w:tmpl w:val="1272E286"/>
    <w:lvl w:ilvl="0" w:tplc="2D8244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2E"/>
    <w:rsid w:val="00002F71"/>
    <w:rsid w:val="00050401"/>
    <w:rsid w:val="00050415"/>
    <w:rsid w:val="00052740"/>
    <w:rsid w:val="000541F4"/>
    <w:rsid w:val="0005480F"/>
    <w:rsid w:val="00066B31"/>
    <w:rsid w:val="00066DD6"/>
    <w:rsid w:val="00082A27"/>
    <w:rsid w:val="00082DEF"/>
    <w:rsid w:val="00083D88"/>
    <w:rsid w:val="000D10D1"/>
    <w:rsid w:val="000D4B72"/>
    <w:rsid w:val="001362E7"/>
    <w:rsid w:val="00136388"/>
    <w:rsid w:val="00165AD8"/>
    <w:rsid w:val="001858BF"/>
    <w:rsid w:val="001B1EB6"/>
    <w:rsid w:val="001C6967"/>
    <w:rsid w:val="001D4116"/>
    <w:rsid w:val="001E7579"/>
    <w:rsid w:val="00221305"/>
    <w:rsid w:val="002620BD"/>
    <w:rsid w:val="00264F37"/>
    <w:rsid w:val="00291787"/>
    <w:rsid w:val="002C0FD8"/>
    <w:rsid w:val="002C55C0"/>
    <w:rsid w:val="002E1D17"/>
    <w:rsid w:val="002E1EE7"/>
    <w:rsid w:val="003052E6"/>
    <w:rsid w:val="00314879"/>
    <w:rsid w:val="003362C1"/>
    <w:rsid w:val="00344AB8"/>
    <w:rsid w:val="003562C2"/>
    <w:rsid w:val="00366469"/>
    <w:rsid w:val="003667A3"/>
    <w:rsid w:val="0038219F"/>
    <w:rsid w:val="00387C2A"/>
    <w:rsid w:val="003A23F4"/>
    <w:rsid w:val="003A43A4"/>
    <w:rsid w:val="003D06D3"/>
    <w:rsid w:val="003D4214"/>
    <w:rsid w:val="003D47F4"/>
    <w:rsid w:val="003E08B5"/>
    <w:rsid w:val="003E209C"/>
    <w:rsid w:val="003E5B82"/>
    <w:rsid w:val="00416150"/>
    <w:rsid w:val="004317A8"/>
    <w:rsid w:val="00431C10"/>
    <w:rsid w:val="00434F92"/>
    <w:rsid w:val="004579CF"/>
    <w:rsid w:val="004B1363"/>
    <w:rsid w:val="004B2C8F"/>
    <w:rsid w:val="004C54F8"/>
    <w:rsid w:val="004E5663"/>
    <w:rsid w:val="004F2D24"/>
    <w:rsid w:val="00504475"/>
    <w:rsid w:val="0050542E"/>
    <w:rsid w:val="00505BE4"/>
    <w:rsid w:val="0051641D"/>
    <w:rsid w:val="00520672"/>
    <w:rsid w:val="00540361"/>
    <w:rsid w:val="00545813"/>
    <w:rsid w:val="00555C87"/>
    <w:rsid w:val="0056268E"/>
    <w:rsid w:val="0057772B"/>
    <w:rsid w:val="005D3873"/>
    <w:rsid w:val="005D5A74"/>
    <w:rsid w:val="005E0F35"/>
    <w:rsid w:val="005E6B0D"/>
    <w:rsid w:val="006064D3"/>
    <w:rsid w:val="00606F96"/>
    <w:rsid w:val="0062627D"/>
    <w:rsid w:val="006378DA"/>
    <w:rsid w:val="00645A6D"/>
    <w:rsid w:val="00657407"/>
    <w:rsid w:val="0066518D"/>
    <w:rsid w:val="006712E1"/>
    <w:rsid w:val="00685432"/>
    <w:rsid w:val="006A3AB9"/>
    <w:rsid w:val="006A450F"/>
    <w:rsid w:val="006C247E"/>
    <w:rsid w:val="006E00AB"/>
    <w:rsid w:val="006E07E7"/>
    <w:rsid w:val="006E3FDB"/>
    <w:rsid w:val="00700916"/>
    <w:rsid w:val="00714AD0"/>
    <w:rsid w:val="00734FC3"/>
    <w:rsid w:val="0077224C"/>
    <w:rsid w:val="00784424"/>
    <w:rsid w:val="007934CF"/>
    <w:rsid w:val="007B19C6"/>
    <w:rsid w:val="007B1BB5"/>
    <w:rsid w:val="007C702B"/>
    <w:rsid w:val="007E1410"/>
    <w:rsid w:val="007E372E"/>
    <w:rsid w:val="00830AE8"/>
    <w:rsid w:val="00843D0E"/>
    <w:rsid w:val="00864351"/>
    <w:rsid w:val="00875CEC"/>
    <w:rsid w:val="00885ADB"/>
    <w:rsid w:val="008A7287"/>
    <w:rsid w:val="008E13CA"/>
    <w:rsid w:val="008E3437"/>
    <w:rsid w:val="00902E4B"/>
    <w:rsid w:val="00905404"/>
    <w:rsid w:val="009065F6"/>
    <w:rsid w:val="009204E8"/>
    <w:rsid w:val="00932E55"/>
    <w:rsid w:val="00937DB0"/>
    <w:rsid w:val="009450DE"/>
    <w:rsid w:val="0095453F"/>
    <w:rsid w:val="00966238"/>
    <w:rsid w:val="00974CA7"/>
    <w:rsid w:val="009765DD"/>
    <w:rsid w:val="009770A8"/>
    <w:rsid w:val="00985342"/>
    <w:rsid w:val="00986C16"/>
    <w:rsid w:val="00986D26"/>
    <w:rsid w:val="009D2F8E"/>
    <w:rsid w:val="009D31DE"/>
    <w:rsid w:val="009E038E"/>
    <w:rsid w:val="00A2702F"/>
    <w:rsid w:val="00A3094C"/>
    <w:rsid w:val="00A41D00"/>
    <w:rsid w:val="00A61D1E"/>
    <w:rsid w:val="00AA7224"/>
    <w:rsid w:val="00AB11CF"/>
    <w:rsid w:val="00B22FE3"/>
    <w:rsid w:val="00B2493D"/>
    <w:rsid w:val="00B31E2D"/>
    <w:rsid w:val="00B41E64"/>
    <w:rsid w:val="00B510A3"/>
    <w:rsid w:val="00B775D8"/>
    <w:rsid w:val="00BC1B6C"/>
    <w:rsid w:val="00BC20D9"/>
    <w:rsid w:val="00BE6673"/>
    <w:rsid w:val="00C01F4B"/>
    <w:rsid w:val="00C024B5"/>
    <w:rsid w:val="00C27DDA"/>
    <w:rsid w:val="00C4163A"/>
    <w:rsid w:val="00C60303"/>
    <w:rsid w:val="00C629CE"/>
    <w:rsid w:val="00C7757F"/>
    <w:rsid w:val="00C82C5B"/>
    <w:rsid w:val="00C91DA8"/>
    <w:rsid w:val="00CA5DA8"/>
    <w:rsid w:val="00CD302E"/>
    <w:rsid w:val="00CE2DD9"/>
    <w:rsid w:val="00CE34A9"/>
    <w:rsid w:val="00CE567F"/>
    <w:rsid w:val="00D23B84"/>
    <w:rsid w:val="00D365B1"/>
    <w:rsid w:val="00D560EA"/>
    <w:rsid w:val="00D6017A"/>
    <w:rsid w:val="00DA7330"/>
    <w:rsid w:val="00DD1E2C"/>
    <w:rsid w:val="00DE201A"/>
    <w:rsid w:val="00DE20DA"/>
    <w:rsid w:val="00DF3D31"/>
    <w:rsid w:val="00E33680"/>
    <w:rsid w:val="00E36881"/>
    <w:rsid w:val="00E51199"/>
    <w:rsid w:val="00E5221D"/>
    <w:rsid w:val="00E54991"/>
    <w:rsid w:val="00E561B7"/>
    <w:rsid w:val="00E600BE"/>
    <w:rsid w:val="00E643F4"/>
    <w:rsid w:val="00E737F5"/>
    <w:rsid w:val="00E84337"/>
    <w:rsid w:val="00EB71D6"/>
    <w:rsid w:val="00EC2F9B"/>
    <w:rsid w:val="00EC3DE1"/>
    <w:rsid w:val="00EE3BD9"/>
    <w:rsid w:val="00EE495C"/>
    <w:rsid w:val="00EE4EAB"/>
    <w:rsid w:val="00F003A2"/>
    <w:rsid w:val="00F1389A"/>
    <w:rsid w:val="00F34784"/>
    <w:rsid w:val="00F348C0"/>
    <w:rsid w:val="00F348F7"/>
    <w:rsid w:val="00F37AAE"/>
    <w:rsid w:val="00F441B6"/>
    <w:rsid w:val="00F4527F"/>
    <w:rsid w:val="00F4673C"/>
    <w:rsid w:val="00F55995"/>
    <w:rsid w:val="00F65BD3"/>
    <w:rsid w:val="00F95160"/>
    <w:rsid w:val="00FA551D"/>
    <w:rsid w:val="00FB0884"/>
    <w:rsid w:val="00FB35C5"/>
    <w:rsid w:val="00FD0B3E"/>
    <w:rsid w:val="00FD76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F7EF7-E50E-4647-8E56-DFF51C20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F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4F37"/>
  </w:style>
  <w:style w:type="paragraph" w:styleId="Footer">
    <w:name w:val="footer"/>
    <w:basedOn w:val="Normal"/>
    <w:link w:val="FooterChar"/>
    <w:uiPriority w:val="99"/>
    <w:unhideWhenUsed/>
    <w:rsid w:val="00264F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4F37"/>
  </w:style>
  <w:style w:type="character" w:customStyle="1" w:styleId="apple-converted-space">
    <w:name w:val="apple-converted-space"/>
    <w:uiPriority w:val="99"/>
    <w:rsid w:val="00932E55"/>
    <w:rPr>
      <w:rFonts w:cs="Times New Roman"/>
    </w:rPr>
  </w:style>
  <w:style w:type="paragraph" w:styleId="BalloonText">
    <w:name w:val="Balloon Text"/>
    <w:basedOn w:val="Normal"/>
    <w:link w:val="BalloonTextChar"/>
    <w:uiPriority w:val="99"/>
    <w:semiHidden/>
    <w:unhideWhenUsed/>
    <w:rsid w:val="007722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22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3448">
      <w:bodyDiv w:val="1"/>
      <w:marLeft w:val="0"/>
      <w:marRight w:val="0"/>
      <w:marTop w:val="0"/>
      <w:marBottom w:val="0"/>
      <w:divBdr>
        <w:top w:val="none" w:sz="0" w:space="0" w:color="auto"/>
        <w:left w:val="none" w:sz="0" w:space="0" w:color="auto"/>
        <w:bottom w:val="none" w:sz="0" w:space="0" w:color="auto"/>
        <w:right w:val="none" w:sz="0" w:space="0" w:color="auto"/>
      </w:divBdr>
      <w:divsChild>
        <w:div w:id="204489862">
          <w:marLeft w:val="0"/>
          <w:marRight w:val="0"/>
          <w:marTop w:val="0"/>
          <w:marBottom w:val="0"/>
          <w:divBdr>
            <w:top w:val="none" w:sz="0" w:space="0" w:color="auto"/>
            <w:left w:val="none" w:sz="0" w:space="0" w:color="auto"/>
            <w:bottom w:val="none" w:sz="0" w:space="0" w:color="auto"/>
            <w:right w:val="none" w:sz="0" w:space="0" w:color="auto"/>
          </w:divBdr>
        </w:div>
        <w:div w:id="149842663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4BFA3-4D96-4A8C-BCDF-8DB1E8DF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Charalambous  Areti</cp:lastModifiedBy>
  <cp:revision>10</cp:revision>
  <cp:lastPrinted>2016-12-09T06:53:00Z</cp:lastPrinted>
  <dcterms:created xsi:type="dcterms:W3CDTF">2016-06-03T10:55:00Z</dcterms:created>
  <dcterms:modified xsi:type="dcterms:W3CDTF">2016-12-12T08:33:00Z</dcterms:modified>
</cp:coreProperties>
</file>